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8FED" w14:textId="4C34F4D2" w:rsidR="00585F46" w:rsidRPr="003E5024" w:rsidRDefault="005632A4" w:rsidP="00E10C7A">
      <w:pPr>
        <w:pStyle w:val="Heading1"/>
        <w:rPr>
          <w:b w:val="0"/>
          <w:sz w:val="24"/>
          <w:szCs w:val="24"/>
        </w:rPr>
      </w:pPr>
      <w:r>
        <w:rPr>
          <w:rFonts w:cstheme="minorHAnsi"/>
          <w:b w:val="0"/>
          <w:noProof/>
        </w:rPr>
        <w:drawing>
          <wp:anchor distT="0" distB="0" distL="114300" distR="114300" simplePos="0" relativeHeight="251659264" behindDoc="0" locked="0" layoutInCell="1" allowOverlap="1" wp14:anchorId="76924265" wp14:editId="0A542B25">
            <wp:simplePos x="0" y="0"/>
            <wp:positionH relativeFrom="column">
              <wp:posOffset>2743200</wp:posOffset>
            </wp:positionH>
            <wp:positionV relativeFrom="paragraph">
              <wp:posOffset>72363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9A96D" w14:textId="77777777" w:rsidR="005632A4" w:rsidRDefault="005632A4" w:rsidP="00D530E3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55B5B1D9" w14:textId="77777777" w:rsidR="005632A4" w:rsidRDefault="005632A4" w:rsidP="00D530E3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6B4849AC" w14:textId="2BC8E995" w:rsidR="00D530E3" w:rsidRPr="00AB57E0" w:rsidRDefault="00D530E3" w:rsidP="00D530E3">
      <w:pPr>
        <w:spacing w:before="259" w:line="244" w:lineRule="auto"/>
        <w:ind w:left="1705" w:right="1725" w:hanging="5"/>
        <w:jc w:val="center"/>
        <w:rPr>
          <w:b/>
          <w:color w:val="000000" w:themeColor="text1"/>
          <w:sz w:val="28"/>
          <w:szCs w:val="28"/>
        </w:rPr>
      </w:pPr>
      <w:r w:rsidRPr="00AB57E0">
        <w:rPr>
          <w:b/>
          <w:color w:val="000000" w:themeColor="text1"/>
          <w:sz w:val="28"/>
          <w:szCs w:val="28"/>
        </w:rPr>
        <w:t>THE BUCKINGHAMSHIRE COUNCIL</w:t>
      </w:r>
    </w:p>
    <w:p w14:paraId="4F3F4252" w14:textId="77777777" w:rsidR="00D530E3" w:rsidRPr="00AB57E0" w:rsidRDefault="00D530E3" w:rsidP="00D530E3">
      <w:pPr>
        <w:jc w:val="center"/>
        <w:rPr>
          <w:b/>
          <w:color w:val="000000" w:themeColor="text1"/>
          <w:sz w:val="28"/>
          <w:szCs w:val="28"/>
        </w:rPr>
      </w:pPr>
      <w:r w:rsidRPr="00AB57E0">
        <w:rPr>
          <w:b/>
          <w:color w:val="000000" w:themeColor="text1"/>
          <w:sz w:val="28"/>
          <w:szCs w:val="28"/>
        </w:rPr>
        <w:t>(PROHIBITION OF LOADING, WAITING AND STOPPING) AND (ON-STREET PARKING PLACES) (AMENDMENT 00*) ORDER 202*</w:t>
      </w:r>
    </w:p>
    <w:p w14:paraId="1F8C9F91" w14:textId="77777777" w:rsidR="00595DB1" w:rsidRPr="006F3F6B" w:rsidRDefault="00595DB1" w:rsidP="00AB57E0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6C466857" w14:textId="0F1E3A87" w:rsidR="00585F46" w:rsidRPr="00366B28" w:rsidRDefault="00585F46" w:rsidP="00B87E37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233BC324" w14:textId="44CA5C7E" w:rsidR="77CFA941" w:rsidRPr="00366B28" w:rsidRDefault="77CFA941" w:rsidP="223495E1">
      <w:pPr>
        <w:jc w:val="both"/>
        <w:rPr>
          <w:rFonts w:ascii="Arial" w:hAnsi="Arial" w:cs="Arial"/>
        </w:rPr>
      </w:pPr>
      <w:r w:rsidRPr="00366B28">
        <w:rPr>
          <w:rFonts w:ascii="Arial" w:hAnsi="Arial" w:cs="Arial"/>
        </w:rPr>
        <w:t xml:space="preserve">It is proposed to introduce </w:t>
      </w:r>
      <w:r w:rsidR="003F4645" w:rsidRPr="00366B28">
        <w:rPr>
          <w:rFonts w:ascii="Arial" w:hAnsi="Arial" w:cs="Arial"/>
        </w:rPr>
        <w:t>parking restrictions on sections of</w:t>
      </w:r>
      <w:r w:rsidR="2D76A51A" w:rsidRPr="00366B28">
        <w:rPr>
          <w:rFonts w:ascii="Arial" w:hAnsi="Arial" w:cs="Arial"/>
        </w:rPr>
        <w:t xml:space="preserve"> the</w:t>
      </w:r>
      <w:r w:rsidR="005E08E2" w:rsidRPr="00366B28">
        <w:rPr>
          <w:rFonts w:ascii="Arial" w:hAnsi="Arial" w:cs="Arial"/>
        </w:rPr>
        <w:t xml:space="preserve"> A40 High Street, West</w:t>
      </w:r>
      <w:r w:rsidR="2D76A51A" w:rsidRPr="00366B28">
        <w:rPr>
          <w:rFonts w:ascii="Arial" w:hAnsi="Arial" w:cs="Arial"/>
        </w:rPr>
        <w:t xml:space="preserve"> Wycombe - </w:t>
      </w:r>
    </w:p>
    <w:p w14:paraId="653DB86F" w14:textId="224B3361" w:rsidR="00411A32" w:rsidRPr="00366B28" w:rsidRDefault="77CFA941" w:rsidP="00585F46">
      <w:pPr>
        <w:rPr>
          <w:rFonts w:ascii="Arial" w:hAnsi="Arial" w:cs="Arial"/>
        </w:rPr>
      </w:pPr>
      <w:r w:rsidRPr="00366B28">
        <w:rPr>
          <w:rFonts w:ascii="Arial" w:hAnsi="Arial" w:cs="Arial"/>
        </w:rPr>
        <w:t>The table below identifies proposed changes to restrictions for the street</w:t>
      </w:r>
      <w:r w:rsidR="04E72AD4" w:rsidRPr="00366B28">
        <w:rPr>
          <w:rFonts w:ascii="Arial" w:hAnsi="Arial" w:cs="Arial"/>
        </w:rPr>
        <w:t>s</w:t>
      </w:r>
      <w:r w:rsidRPr="00366B28">
        <w:rPr>
          <w:rFonts w:ascii="Arial" w:hAnsi="Arial" w:cs="Arial"/>
        </w:rPr>
        <w:t xml:space="preserve"> named and the reasons for proposin</w:t>
      </w:r>
      <w:r w:rsidR="3E60AC65" w:rsidRPr="00366B28">
        <w:rPr>
          <w:rFonts w:ascii="Arial" w:hAnsi="Arial" w:cs="Arial"/>
        </w:rPr>
        <w:t>g</w:t>
      </w:r>
      <w:r w:rsidRPr="00366B28">
        <w:rPr>
          <w:rFonts w:ascii="Arial" w:hAnsi="Arial" w:cs="Arial"/>
        </w:rPr>
        <w:t xml:space="preserve"> the </w:t>
      </w:r>
      <w:r w:rsidR="00473C9D" w:rsidRPr="00366B28">
        <w:rPr>
          <w:rFonts w:ascii="Arial" w:hAnsi="Arial" w:cs="Arial"/>
        </w:rPr>
        <w:t>restrictions</w:t>
      </w:r>
      <w:r w:rsidRPr="00366B28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tblpXSpec="center" w:tblpY="1"/>
        <w:tblW w:w="10859" w:type="dxa"/>
        <w:tblLook w:val="0000" w:firstRow="0" w:lastRow="0" w:firstColumn="0" w:lastColumn="0" w:noHBand="0" w:noVBand="0"/>
      </w:tblPr>
      <w:tblGrid>
        <w:gridCol w:w="1695"/>
        <w:gridCol w:w="3718"/>
        <w:gridCol w:w="5446"/>
      </w:tblGrid>
      <w:tr w:rsidR="006F3F6B" w:rsidRPr="00366B28" w14:paraId="2FDC5CE7" w14:textId="77777777" w:rsidTr="4867FA77">
        <w:trPr>
          <w:trHeight w:val="697"/>
        </w:trPr>
        <w:tc>
          <w:tcPr>
            <w:tcW w:w="169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0BD956CA" w14:textId="10F8476A" w:rsidR="006F3F6B" w:rsidRPr="00AB57E0" w:rsidRDefault="6949B32C" w:rsidP="4867FA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B57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Road </w:t>
            </w:r>
            <w:r w:rsidR="28379984" w:rsidRPr="00AB57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37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2BE33C68" w14:textId="4CCBFF2E" w:rsidR="006F3F6B" w:rsidRPr="00AB57E0" w:rsidRDefault="64F85F44" w:rsidP="003E67B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Proposal</w:t>
            </w:r>
          </w:p>
        </w:tc>
        <w:tc>
          <w:tcPr>
            <w:tcW w:w="5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14:paraId="2539A785" w14:textId="1117BEC7" w:rsidR="006F3F6B" w:rsidRPr="00AB57E0" w:rsidRDefault="08C6E67C" w:rsidP="4867FA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B57E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Reasons</w:t>
            </w:r>
          </w:p>
        </w:tc>
      </w:tr>
      <w:tr w:rsidR="007A59BC" w:rsidRPr="00366B28" w14:paraId="3F0E0E28" w14:textId="77777777" w:rsidTr="003A5C38">
        <w:tc>
          <w:tcPr>
            <w:tcW w:w="16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E4DD9D" w14:textId="470C70F5" w:rsidR="007A59BC" w:rsidRPr="00AB57E0" w:rsidRDefault="007A59BC" w:rsidP="4867FA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>A40 High Street</w:t>
            </w:r>
          </w:p>
        </w:tc>
        <w:tc>
          <w:tcPr>
            <w:tcW w:w="37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E16A5C0" w14:textId="5B464061" w:rsidR="007A59BC" w:rsidRPr="00AB57E0" w:rsidRDefault="001343CF" w:rsidP="223495E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waiting at any time (double yellow </w:t>
            </w:r>
            <w:r w:rsidR="002C0E71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>line) restrictions -</w:t>
            </w:r>
            <w:r w:rsidR="007A59BC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north side</w:t>
            </w:r>
            <w:r w:rsidR="004243EE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7A59BC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45D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outside Nos. </w:t>
            </w:r>
            <w:r w:rsidR="00311308">
              <w:rPr>
                <w:rFonts w:ascii="Arial" w:hAnsi="Arial" w:cs="Arial"/>
                <w:color w:val="000000" w:themeColor="text1"/>
                <w:sz w:val="24"/>
                <w:szCs w:val="24"/>
              </w:rPr>
              <w:t>57 to 59 High Street</w:t>
            </w:r>
          </w:p>
        </w:tc>
        <w:tc>
          <w:tcPr>
            <w:tcW w:w="544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CECD094" w14:textId="77777777" w:rsidR="00CC1E28" w:rsidRPr="00AB57E0" w:rsidRDefault="00CC1E28" w:rsidP="4867FA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B81894" w14:textId="77777777" w:rsidR="00CC1E28" w:rsidRPr="00AB57E0" w:rsidRDefault="00CC1E28" w:rsidP="4867FA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EE041" w14:textId="549DF7FF" w:rsidR="007A59BC" w:rsidRPr="00AB57E0" w:rsidRDefault="005D72F6" w:rsidP="4867F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AB5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>prevent parking</w:t>
            </w:r>
            <w:r w:rsidR="00047F6B" w:rsidRPr="00AB57E0">
              <w:rPr>
                <w:rFonts w:ascii="Arial" w:hAnsi="Arial" w:cs="Arial"/>
                <w:sz w:val="24"/>
                <w:szCs w:val="24"/>
              </w:rPr>
              <w:t xml:space="preserve"> and waiting of vehicles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D99" w:rsidRPr="00AB57E0">
              <w:rPr>
                <w:rFonts w:ascii="Arial" w:hAnsi="Arial" w:cs="Arial"/>
                <w:sz w:val="24"/>
                <w:szCs w:val="24"/>
              </w:rPr>
              <w:t>at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4C1CE2">
              <w:rPr>
                <w:rFonts w:ascii="Arial" w:hAnsi="Arial" w:cs="Arial"/>
                <w:sz w:val="24"/>
                <w:szCs w:val="24"/>
              </w:rPr>
              <w:t>‘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>pinch point</w:t>
            </w:r>
            <w:r w:rsidR="004C1CE2">
              <w:rPr>
                <w:rFonts w:ascii="Arial" w:hAnsi="Arial" w:cs="Arial"/>
                <w:sz w:val="24"/>
                <w:szCs w:val="24"/>
              </w:rPr>
              <w:t>’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1CE2">
              <w:rPr>
                <w:rFonts w:ascii="Arial" w:hAnsi="Arial" w:cs="Arial"/>
                <w:sz w:val="24"/>
                <w:szCs w:val="24"/>
              </w:rPr>
              <w:t>on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 xml:space="preserve"> A40, High Street</w:t>
            </w:r>
            <w:r w:rsidR="00E61838">
              <w:rPr>
                <w:rFonts w:ascii="Arial" w:hAnsi="Arial" w:cs="Arial"/>
                <w:sz w:val="24"/>
                <w:szCs w:val="24"/>
              </w:rPr>
              <w:t xml:space="preserve"> thereby reducing congestion and 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>the likelihood of</w:t>
            </w:r>
            <w:r w:rsidR="00373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>vehicle incursions onto the footway</w:t>
            </w:r>
            <w:r w:rsidR="00047F6B" w:rsidRPr="00AB5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259">
              <w:rPr>
                <w:rFonts w:ascii="Arial" w:hAnsi="Arial" w:cs="Arial"/>
                <w:sz w:val="24"/>
                <w:szCs w:val="24"/>
              </w:rPr>
              <w:t xml:space="preserve">adversely affecting pedestrians and </w:t>
            </w:r>
            <w:r w:rsidR="00D031BE">
              <w:rPr>
                <w:rFonts w:ascii="Arial" w:hAnsi="Arial" w:cs="Arial"/>
                <w:sz w:val="24"/>
                <w:szCs w:val="24"/>
              </w:rPr>
              <w:t>adjacent properties.</w:t>
            </w:r>
            <w:r w:rsidR="007A59BC" w:rsidRPr="00AB57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59BC" w:rsidRPr="00366B28" w14:paraId="1F4EEDD0" w14:textId="77777777" w:rsidTr="003A5C38">
        <w:trPr>
          <w:trHeight w:val="300"/>
        </w:trPr>
        <w:tc>
          <w:tcPr>
            <w:tcW w:w="16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CF39D72" w14:textId="77777777" w:rsidR="007A59BC" w:rsidRPr="00AB57E0" w:rsidRDefault="007A59BC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7EB9AF" w14:textId="1B2248D7" w:rsidR="007A59BC" w:rsidRPr="00AB57E0" w:rsidRDefault="00ED2C9C" w:rsidP="223495E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 waiting at any time (double yellow line) </w:t>
            </w:r>
            <w:proofErr w:type="gramStart"/>
            <w:r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restrictions </w:t>
            </w:r>
            <w:r w:rsidR="004243EE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 w:rsidR="004243EE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south side: </w:t>
            </w:r>
            <w:r w:rsidR="00F75D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outside Nos. </w:t>
            </w:r>
            <w:r w:rsidR="001527B5">
              <w:rPr>
                <w:rFonts w:ascii="Arial" w:hAnsi="Arial" w:cs="Arial"/>
                <w:color w:val="000000" w:themeColor="text1"/>
                <w:sz w:val="24"/>
                <w:szCs w:val="24"/>
              </w:rPr>
              <w:t>5 and 7 High Street and The Swan Inn</w:t>
            </w:r>
            <w:r w:rsidR="007A59BC" w:rsidRPr="00AB57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4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5190A6" w14:textId="6CC78B6F" w:rsidR="007A59BC" w:rsidRPr="00AB57E0" w:rsidRDefault="007A59BC" w:rsidP="4867FA7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5EF3D38" w14:textId="0D13BBF1" w:rsidR="264DABA9" w:rsidRDefault="264DABA9"/>
    <w:p w14:paraId="6966BE2B" w14:textId="3090BD55" w:rsidR="00585F46" w:rsidRDefault="0036110C" w:rsidP="3467A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1B36BC67" w:rsidRPr="3467A93F">
        <w:rPr>
          <w:rFonts w:ascii="Arial" w:hAnsi="Arial" w:cs="Arial"/>
          <w:b/>
          <w:bCs/>
        </w:rPr>
        <w:t xml:space="preserve">oad Traffic Regulation Act 1984 </w:t>
      </w:r>
    </w:p>
    <w:p w14:paraId="3E11F5BA" w14:textId="27C3526B" w:rsidR="00585F46" w:rsidRDefault="590287E2" w:rsidP="3467A93F">
      <w:pPr>
        <w:rPr>
          <w:rFonts w:ascii="Arial" w:hAnsi="Arial" w:cs="Arial"/>
        </w:rPr>
      </w:pPr>
      <w:r w:rsidRPr="4867FA77">
        <w:rPr>
          <w:rFonts w:ascii="Arial" w:hAnsi="Arial" w:cs="Arial"/>
        </w:rPr>
        <w:t>Thorough consideration was given to the factors set out in Section 122 of the Road Traffic Regulation Act 1984</w:t>
      </w:r>
      <w:r w:rsidR="1140D6B0" w:rsidRPr="4867FA77">
        <w:rPr>
          <w:rFonts w:ascii="Arial" w:hAnsi="Arial" w:cs="Arial"/>
        </w:rPr>
        <w:t>:</w:t>
      </w:r>
    </w:p>
    <w:p w14:paraId="54C1CF42" w14:textId="5304A760" w:rsidR="00517955" w:rsidRPr="00517955" w:rsidRDefault="00854BFD" w:rsidP="005179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BFD">
        <w:rPr>
          <w:rFonts w:ascii="Arial" w:hAnsi="Arial" w:cs="Arial"/>
        </w:rPr>
        <w:t>For preserving or improving the amenities of the area through which the road runs.</w:t>
      </w:r>
    </w:p>
    <w:p w14:paraId="2A38F96F" w14:textId="2AF2AB0A" w:rsidR="00517955" w:rsidRPr="00517955" w:rsidRDefault="00854BFD" w:rsidP="005179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BFD">
        <w:rPr>
          <w:rFonts w:ascii="Arial" w:hAnsi="Arial" w:cs="Arial"/>
        </w:rPr>
        <w:t>For avoiding danger to persons or other traffic using the road or any other or for preventing the likelihood of any such danger arising.</w:t>
      </w:r>
    </w:p>
    <w:p w14:paraId="3CF87413" w14:textId="5156225F" w:rsidR="4867FA77" w:rsidRDefault="00854BFD" w:rsidP="005179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4BFD">
        <w:rPr>
          <w:rFonts w:ascii="Arial" w:hAnsi="Arial" w:cs="Arial"/>
        </w:rPr>
        <w:t>For preventing the use of the road by vehicular traffic of a kind which, or its use by vehicular traffic in a manner which, is unsuitable having regard to the existing character of the road or adjoining property.</w:t>
      </w:r>
    </w:p>
    <w:sectPr w:rsidR="4867FA77" w:rsidSect="00831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6712" w14:textId="77777777" w:rsidR="005F295D" w:rsidRDefault="005F295D" w:rsidP="00585F46">
      <w:pPr>
        <w:spacing w:after="0" w:line="240" w:lineRule="auto"/>
      </w:pPr>
      <w:r>
        <w:separator/>
      </w:r>
    </w:p>
  </w:endnote>
  <w:endnote w:type="continuationSeparator" w:id="0">
    <w:p w14:paraId="04D39BD0" w14:textId="77777777" w:rsidR="005F295D" w:rsidRDefault="005F295D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99CC" w14:textId="77777777" w:rsidR="002F4492" w:rsidRDefault="002F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5D1E" w14:textId="77777777" w:rsidR="002F4492" w:rsidRDefault="002F4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CFC2" w14:textId="77777777" w:rsidR="002F4492" w:rsidRDefault="002F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3CB7" w14:textId="77777777" w:rsidR="005F295D" w:rsidRDefault="005F295D" w:rsidP="00585F46">
      <w:pPr>
        <w:spacing w:after="0" w:line="240" w:lineRule="auto"/>
      </w:pPr>
      <w:r>
        <w:separator/>
      </w:r>
    </w:p>
  </w:footnote>
  <w:footnote w:type="continuationSeparator" w:id="0">
    <w:p w14:paraId="33230CFB" w14:textId="77777777" w:rsidR="005F295D" w:rsidRDefault="005F295D" w:rsidP="0058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AEC" w14:textId="77777777" w:rsidR="002F4492" w:rsidRDefault="002F4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71B" w14:textId="77777777" w:rsidR="002F4492" w:rsidRDefault="002F4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4685" w14:textId="77777777" w:rsidR="002F4492" w:rsidRDefault="002F449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6126"/>
    <w:multiLevelType w:val="hybridMultilevel"/>
    <w:tmpl w:val="5E706192"/>
    <w:lvl w:ilvl="0" w:tplc="85B2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0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6F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25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4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66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C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0D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64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DCF"/>
    <w:multiLevelType w:val="hybridMultilevel"/>
    <w:tmpl w:val="57D87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03483">
    <w:abstractNumId w:val="0"/>
  </w:num>
  <w:num w:numId="2" w16cid:durableId="117932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12"/>
    <w:rsid w:val="00002D99"/>
    <w:rsid w:val="00014A90"/>
    <w:rsid w:val="0003198B"/>
    <w:rsid w:val="00047F6B"/>
    <w:rsid w:val="00070044"/>
    <w:rsid w:val="000B5DD0"/>
    <w:rsid w:val="000D1C02"/>
    <w:rsid w:val="0010106B"/>
    <w:rsid w:val="00134157"/>
    <w:rsid w:val="001343CF"/>
    <w:rsid w:val="00141694"/>
    <w:rsid w:val="001527B5"/>
    <w:rsid w:val="00167442"/>
    <w:rsid w:val="001B5D77"/>
    <w:rsid w:val="00210ED2"/>
    <w:rsid w:val="00245D9A"/>
    <w:rsid w:val="00247E71"/>
    <w:rsid w:val="00250192"/>
    <w:rsid w:val="00260B87"/>
    <w:rsid w:val="00262595"/>
    <w:rsid w:val="00287FD9"/>
    <w:rsid w:val="002C0E71"/>
    <w:rsid w:val="002D1DD4"/>
    <w:rsid w:val="002D3165"/>
    <w:rsid w:val="002D675D"/>
    <w:rsid w:val="002E694C"/>
    <w:rsid w:val="002F4492"/>
    <w:rsid w:val="00311308"/>
    <w:rsid w:val="00320E27"/>
    <w:rsid w:val="003516BC"/>
    <w:rsid w:val="00355684"/>
    <w:rsid w:val="0036110C"/>
    <w:rsid w:val="00366B28"/>
    <w:rsid w:val="00371A92"/>
    <w:rsid w:val="0037304F"/>
    <w:rsid w:val="003D04FE"/>
    <w:rsid w:val="003E5816"/>
    <w:rsid w:val="003E67B2"/>
    <w:rsid w:val="003F4645"/>
    <w:rsid w:val="00411A32"/>
    <w:rsid w:val="0041502A"/>
    <w:rsid w:val="00420E81"/>
    <w:rsid w:val="004243EE"/>
    <w:rsid w:val="00437641"/>
    <w:rsid w:val="00440348"/>
    <w:rsid w:val="0046241F"/>
    <w:rsid w:val="00465F0E"/>
    <w:rsid w:val="00473C9D"/>
    <w:rsid w:val="004746A8"/>
    <w:rsid w:val="004A416C"/>
    <w:rsid w:val="004C1CE2"/>
    <w:rsid w:val="004F211A"/>
    <w:rsid w:val="00517955"/>
    <w:rsid w:val="0055096E"/>
    <w:rsid w:val="005632A4"/>
    <w:rsid w:val="005645D1"/>
    <w:rsid w:val="00585F46"/>
    <w:rsid w:val="00595DB1"/>
    <w:rsid w:val="005B2508"/>
    <w:rsid w:val="005D72F6"/>
    <w:rsid w:val="005E08E2"/>
    <w:rsid w:val="005F295D"/>
    <w:rsid w:val="00600BC3"/>
    <w:rsid w:val="00620A8C"/>
    <w:rsid w:val="00640201"/>
    <w:rsid w:val="00686E62"/>
    <w:rsid w:val="006A6C30"/>
    <w:rsid w:val="006F3F6B"/>
    <w:rsid w:val="00721617"/>
    <w:rsid w:val="00721F16"/>
    <w:rsid w:val="00725B0B"/>
    <w:rsid w:val="00737906"/>
    <w:rsid w:val="007519A1"/>
    <w:rsid w:val="007A59BC"/>
    <w:rsid w:val="0080DB75"/>
    <w:rsid w:val="00822617"/>
    <w:rsid w:val="00835FD8"/>
    <w:rsid w:val="00854BFD"/>
    <w:rsid w:val="008B2EE0"/>
    <w:rsid w:val="008B6E4D"/>
    <w:rsid w:val="008D258C"/>
    <w:rsid w:val="00901D6E"/>
    <w:rsid w:val="0092572F"/>
    <w:rsid w:val="009A7F7B"/>
    <w:rsid w:val="009E8DEA"/>
    <w:rsid w:val="00A272BE"/>
    <w:rsid w:val="00A35B2B"/>
    <w:rsid w:val="00A83878"/>
    <w:rsid w:val="00AB0A17"/>
    <w:rsid w:val="00AB57E0"/>
    <w:rsid w:val="00B44597"/>
    <w:rsid w:val="00B61E90"/>
    <w:rsid w:val="00B75D9B"/>
    <w:rsid w:val="00B82A1E"/>
    <w:rsid w:val="00B863CE"/>
    <w:rsid w:val="00B87E37"/>
    <w:rsid w:val="00BD5D67"/>
    <w:rsid w:val="00BF0886"/>
    <w:rsid w:val="00C16C52"/>
    <w:rsid w:val="00C338FA"/>
    <w:rsid w:val="00C93594"/>
    <w:rsid w:val="00CA72A9"/>
    <w:rsid w:val="00CA755C"/>
    <w:rsid w:val="00CB5F15"/>
    <w:rsid w:val="00CC1E28"/>
    <w:rsid w:val="00CC4767"/>
    <w:rsid w:val="00CC56C0"/>
    <w:rsid w:val="00CF4B39"/>
    <w:rsid w:val="00D031BE"/>
    <w:rsid w:val="00D41D94"/>
    <w:rsid w:val="00D530E3"/>
    <w:rsid w:val="00D87BC6"/>
    <w:rsid w:val="00DB13E0"/>
    <w:rsid w:val="00E10C7A"/>
    <w:rsid w:val="00E148E9"/>
    <w:rsid w:val="00E40D57"/>
    <w:rsid w:val="00E466F1"/>
    <w:rsid w:val="00E51594"/>
    <w:rsid w:val="00E61838"/>
    <w:rsid w:val="00E64BC2"/>
    <w:rsid w:val="00E70EB6"/>
    <w:rsid w:val="00E95BFE"/>
    <w:rsid w:val="00ED2C9C"/>
    <w:rsid w:val="00ED6AFE"/>
    <w:rsid w:val="00F17B94"/>
    <w:rsid w:val="00F75D50"/>
    <w:rsid w:val="00F80E6D"/>
    <w:rsid w:val="00F97259"/>
    <w:rsid w:val="00FC543C"/>
    <w:rsid w:val="0185F9C8"/>
    <w:rsid w:val="04E72AD4"/>
    <w:rsid w:val="05416ACF"/>
    <w:rsid w:val="067485A4"/>
    <w:rsid w:val="06F9A7B8"/>
    <w:rsid w:val="08C6E67C"/>
    <w:rsid w:val="0921235C"/>
    <w:rsid w:val="0A22E3BF"/>
    <w:rsid w:val="0B06A735"/>
    <w:rsid w:val="0BA07A0E"/>
    <w:rsid w:val="0BFD75CE"/>
    <w:rsid w:val="0C5A6DC0"/>
    <w:rsid w:val="0CCA9ECB"/>
    <w:rsid w:val="0D3C4A6F"/>
    <w:rsid w:val="0E7F9789"/>
    <w:rsid w:val="0F568221"/>
    <w:rsid w:val="0F94D57F"/>
    <w:rsid w:val="10107B6F"/>
    <w:rsid w:val="10590666"/>
    <w:rsid w:val="105A8475"/>
    <w:rsid w:val="10B7B330"/>
    <w:rsid w:val="1140D6B0"/>
    <w:rsid w:val="115EFD42"/>
    <w:rsid w:val="13926396"/>
    <w:rsid w:val="147600CC"/>
    <w:rsid w:val="14C2C089"/>
    <w:rsid w:val="14F0685E"/>
    <w:rsid w:val="14F680D0"/>
    <w:rsid w:val="15E14450"/>
    <w:rsid w:val="15FE9C3B"/>
    <w:rsid w:val="173C0EC9"/>
    <w:rsid w:val="176E273C"/>
    <w:rsid w:val="17A69DFB"/>
    <w:rsid w:val="17B415C0"/>
    <w:rsid w:val="1909F79D"/>
    <w:rsid w:val="194FE621"/>
    <w:rsid w:val="1A313F4D"/>
    <w:rsid w:val="1A4E9A7E"/>
    <w:rsid w:val="1A5EA0DA"/>
    <w:rsid w:val="1B15C1D8"/>
    <w:rsid w:val="1B36BC67"/>
    <w:rsid w:val="1B8FC8DA"/>
    <w:rsid w:val="1CE0C295"/>
    <w:rsid w:val="1D8134AB"/>
    <w:rsid w:val="1FBC678D"/>
    <w:rsid w:val="2082D2C6"/>
    <w:rsid w:val="20C2C824"/>
    <w:rsid w:val="20FC3414"/>
    <w:rsid w:val="2225E9DB"/>
    <w:rsid w:val="223495E1"/>
    <w:rsid w:val="22A9E79B"/>
    <w:rsid w:val="23436761"/>
    <w:rsid w:val="23E7CB0F"/>
    <w:rsid w:val="242862B9"/>
    <w:rsid w:val="246A1CCB"/>
    <w:rsid w:val="25A94107"/>
    <w:rsid w:val="264DABA9"/>
    <w:rsid w:val="27623F71"/>
    <w:rsid w:val="27F4D92C"/>
    <w:rsid w:val="2812202D"/>
    <w:rsid w:val="28379984"/>
    <w:rsid w:val="2B86FE9A"/>
    <w:rsid w:val="2D76A51A"/>
    <w:rsid w:val="2F6D5156"/>
    <w:rsid w:val="30FFC96F"/>
    <w:rsid w:val="33E786C7"/>
    <w:rsid w:val="3440C279"/>
    <w:rsid w:val="3467A93F"/>
    <w:rsid w:val="353181BB"/>
    <w:rsid w:val="3533D6A9"/>
    <w:rsid w:val="360E97F1"/>
    <w:rsid w:val="3682CAD1"/>
    <w:rsid w:val="373CA0CE"/>
    <w:rsid w:val="37F0A6A4"/>
    <w:rsid w:val="38392F2A"/>
    <w:rsid w:val="38C84245"/>
    <w:rsid w:val="391C2122"/>
    <w:rsid w:val="39BB087D"/>
    <w:rsid w:val="3B022134"/>
    <w:rsid w:val="3B56D8DE"/>
    <w:rsid w:val="3BA371B0"/>
    <w:rsid w:val="3BCEF8FD"/>
    <w:rsid w:val="3BFFF0E2"/>
    <w:rsid w:val="3CBC7770"/>
    <w:rsid w:val="3D61EBBC"/>
    <w:rsid w:val="3DEF9245"/>
    <w:rsid w:val="3E60AC65"/>
    <w:rsid w:val="3FF26A3D"/>
    <w:rsid w:val="40E8205B"/>
    <w:rsid w:val="41B71532"/>
    <w:rsid w:val="42C30368"/>
    <w:rsid w:val="439B8A2C"/>
    <w:rsid w:val="43A5BCB2"/>
    <w:rsid w:val="44723B68"/>
    <w:rsid w:val="4867FA77"/>
    <w:rsid w:val="48F80271"/>
    <w:rsid w:val="48FBE8C3"/>
    <w:rsid w:val="4963C915"/>
    <w:rsid w:val="49644A03"/>
    <w:rsid w:val="4A35F83C"/>
    <w:rsid w:val="4A8D0F76"/>
    <w:rsid w:val="4C69E5AE"/>
    <w:rsid w:val="4CC20AC1"/>
    <w:rsid w:val="4E05B60F"/>
    <w:rsid w:val="4E1327A8"/>
    <w:rsid w:val="4EA20CB9"/>
    <w:rsid w:val="4F3B1321"/>
    <w:rsid w:val="4FA18670"/>
    <w:rsid w:val="5009B312"/>
    <w:rsid w:val="503C76E2"/>
    <w:rsid w:val="50684D0C"/>
    <w:rsid w:val="51F0CC20"/>
    <w:rsid w:val="53D814FC"/>
    <w:rsid w:val="54ED6320"/>
    <w:rsid w:val="55114E3D"/>
    <w:rsid w:val="56011336"/>
    <w:rsid w:val="5770955F"/>
    <w:rsid w:val="578A49E5"/>
    <w:rsid w:val="58C12193"/>
    <w:rsid w:val="590287E2"/>
    <w:rsid w:val="5A013467"/>
    <w:rsid w:val="5C43F5C1"/>
    <w:rsid w:val="5CEAE3A8"/>
    <w:rsid w:val="61F7BECB"/>
    <w:rsid w:val="626587FC"/>
    <w:rsid w:val="63BEF917"/>
    <w:rsid w:val="63CB46B6"/>
    <w:rsid w:val="644228FB"/>
    <w:rsid w:val="64F85F44"/>
    <w:rsid w:val="655AC978"/>
    <w:rsid w:val="690DF9C7"/>
    <w:rsid w:val="692AE541"/>
    <w:rsid w:val="6949B32C"/>
    <w:rsid w:val="6A48DD55"/>
    <w:rsid w:val="6ACA6256"/>
    <w:rsid w:val="6BB31742"/>
    <w:rsid w:val="6D865C96"/>
    <w:rsid w:val="6EEA49C9"/>
    <w:rsid w:val="731ED391"/>
    <w:rsid w:val="73BCEC2C"/>
    <w:rsid w:val="74211D49"/>
    <w:rsid w:val="74B0932F"/>
    <w:rsid w:val="75387503"/>
    <w:rsid w:val="75DF4FB5"/>
    <w:rsid w:val="77CFA941"/>
    <w:rsid w:val="77F244B4"/>
    <w:rsid w:val="788070C3"/>
    <w:rsid w:val="79DAA5D3"/>
    <w:rsid w:val="7ADA29F9"/>
    <w:rsid w:val="7B9ACDBE"/>
    <w:rsid w:val="7BC0B80D"/>
    <w:rsid w:val="7DD2828A"/>
    <w:rsid w:val="7FC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473C9D"/>
    <w:pPr>
      <w:spacing w:after="0" w:line="240" w:lineRule="auto"/>
    </w:pPr>
  </w:style>
  <w:style w:type="paragraph" w:customStyle="1" w:styleId="paragraph">
    <w:name w:val="paragraph"/>
    <w:basedOn w:val="Normal"/>
    <w:rsid w:val="00CC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C1E28"/>
  </w:style>
  <w:style w:type="character" w:customStyle="1" w:styleId="eop">
    <w:name w:val="eop"/>
    <w:basedOn w:val="DefaultParagraphFont"/>
    <w:rsid w:val="00CC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752e59-4e0c-4723-8727-40a45d7cf1a4">
      <Terms xmlns="http://schemas.microsoft.com/office/infopath/2007/PartnerControls"/>
    </lcf76f155ced4ddcb4097134ff3c332f>
    <TaxCatchAll xmlns="ff38b025-6893-4614-a1bd-7a6cdefe75e0" xsi:nil="true"/>
    <SharedWithUsers xmlns="ff38b025-6893-4614-a1bd-7a6cdefe75e0">
      <UserInfo>
        <DisplayName/>
        <AccountId xsi:nil="true"/>
        <AccountType/>
      </UserInfo>
    </SharedWithUsers>
    <MediaLengthInSeconds xmlns="59752e59-4e0c-4723-8727-40a45d7cf1a4" xsi:nil="true"/>
    <Revision xmlns="59752e59-4e0c-4723-8727-40a45d7cf1a4" xsi:nil="true"/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9" ma:contentTypeDescription="Create a new document." ma:contentTypeScope="" ma:versionID="d9af978ae4f4dc7ebff43fe5969f8509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0e3dec4021566f632af9a8ab9aab25ee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59752e59-4e0c-4723-8727-40a45d7cf1a4"/>
    <ds:schemaRef ds:uri="ff38b025-6893-4614-a1bd-7a6cdefe75e0"/>
  </ds:schemaRefs>
</ds:datastoreItem>
</file>

<file path=customXml/itemProps2.xml><?xml version="1.0" encoding="utf-8"?>
<ds:datastoreItem xmlns:ds="http://schemas.openxmlformats.org/officeDocument/2006/customXml" ds:itemID="{4EA91FF1-66B7-4121-B737-F29767A0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1232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Rutland, Tara</dc:creator>
  <cp:lastModifiedBy>Khan, Raja</cp:lastModifiedBy>
  <cp:revision>4</cp:revision>
  <dcterms:created xsi:type="dcterms:W3CDTF">2024-03-26T09:46:00Z</dcterms:created>
  <dcterms:modified xsi:type="dcterms:W3CDTF">2024-04-18T14:37:00Z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Order">
    <vt:r8>63432400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Folder_Number">
    <vt:lpwstr/>
  </property>
  <property fmtid="{D5CDD505-2E9C-101B-9397-08002B2CF9AE}" pid="12" name="Folder_Code">
    <vt:lpwstr/>
  </property>
  <property fmtid="{D5CDD505-2E9C-101B-9397-08002B2CF9AE}" pid="13" name="Folder_Name">
    <vt:lpwstr/>
  </property>
  <property fmtid="{D5CDD505-2E9C-101B-9397-08002B2CF9AE}" pid="14" name="Folder_Description">
    <vt:lpwstr/>
  </property>
  <property fmtid="{D5CDD505-2E9C-101B-9397-08002B2CF9AE}" pid="15" name="/Folder_Name/">
    <vt:lpwstr/>
  </property>
  <property fmtid="{D5CDD505-2E9C-101B-9397-08002B2CF9AE}" pid="16" name="/Folder_Description/">
    <vt:lpwstr/>
  </property>
  <property fmtid="{D5CDD505-2E9C-101B-9397-08002B2CF9AE}" pid="17" name="Folder_Version">
    <vt:lpwstr/>
  </property>
  <property fmtid="{D5CDD505-2E9C-101B-9397-08002B2CF9AE}" pid="18" name="Folder_VersionSeq">
    <vt:lpwstr/>
  </property>
  <property fmtid="{D5CDD505-2E9C-101B-9397-08002B2CF9AE}" pid="19" name="Folder_Manager">
    <vt:lpwstr/>
  </property>
  <property fmtid="{D5CDD505-2E9C-101B-9397-08002B2CF9AE}" pid="20" name="Folder_ManagerDesc">
    <vt:lpwstr/>
  </property>
  <property fmtid="{D5CDD505-2E9C-101B-9397-08002B2CF9AE}" pid="21" name="Folder_Storage">
    <vt:lpwstr/>
  </property>
  <property fmtid="{D5CDD505-2E9C-101B-9397-08002B2CF9AE}" pid="22" name="Folder_StorageDesc">
    <vt:lpwstr/>
  </property>
  <property fmtid="{D5CDD505-2E9C-101B-9397-08002B2CF9AE}" pid="23" name="Folder_Creator">
    <vt:lpwstr/>
  </property>
  <property fmtid="{D5CDD505-2E9C-101B-9397-08002B2CF9AE}" pid="24" name="Folder_CreatorDesc">
    <vt:lpwstr/>
  </property>
  <property fmtid="{D5CDD505-2E9C-101B-9397-08002B2CF9AE}" pid="25" name="Folder_CreateDate">
    <vt:lpwstr/>
  </property>
  <property fmtid="{D5CDD505-2E9C-101B-9397-08002B2CF9AE}" pid="26" name="Folder_Updater">
    <vt:lpwstr/>
  </property>
  <property fmtid="{D5CDD505-2E9C-101B-9397-08002B2CF9AE}" pid="27" name="Folder_UpdaterDesc">
    <vt:lpwstr/>
  </property>
  <property fmtid="{D5CDD505-2E9C-101B-9397-08002B2CF9AE}" pid="28" name="Folder_UpdateDate">
    <vt:lpwstr/>
  </property>
  <property fmtid="{D5CDD505-2E9C-101B-9397-08002B2CF9AE}" pid="29" name="Document_Number">
    <vt:lpwstr/>
  </property>
  <property fmtid="{D5CDD505-2E9C-101B-9397-08002B2CF9AE}" pid="30" name="Document_Name">
    <vt:lpwstr/>
  </property>
  <property fmtid="{D5CDD505-2E9C-101B-9397-08002B2CF9AE}" pid="31" name="Document_FileName">
    <vt:lpwstr/>
  </property>
  <property fmtid="{D5CDD505-2E9C-101B-9397-08002B2CF9AE}" pid="32" name="Document_Version">
    <vt:lpwstr/>
  </property>
  <property fmtid="{D5CDD505-2E9C-101B-9397-08002B2CF9AE}" pid="33" name="Document_VersionSeq">
    <vt:lpwstr/>
  </property>
  <property fmtid="{D5CDD505-2E9C-101B-9397-08002B2CF9AE}" pid="34" name="Document_Creator">
    <vt:lpwstr/>
  </property>
  <property fmtid="{D5CDD505-2E9C-101B-9397-08002B2CF9AE}" pid="35" name="Document_CreatorDesc">
    <vt:lpwstr/>
  </property>
  <property fmtid="{D5CDD505-2E9C-101B-9397-08002B2CF9AE}" pid="36" name="Document_CreateDate">
    <vt:lpwstr/>
  </property>
  <property fmtid="{D5CDD505-2E9C-101B-9397-08002B2CF9AE}" pid="37" name="Document_Updater">
    <vt:lpwstr/>
  </property>
  <property fmtid="{D5CDD505-2E9C-101B-9397-08002B2CF9AE}" pid="38" name="Document_UpdaterDesc">
    <vt:lpwstr/>
  </property>
  <property fmtid="{D5CDD505-2E9C-101B-9397-08002B2CF9AE}" pid="39" name="Document_UpdateDate">
    <vt:lpwstr/>
  </property>
  <property fmtid="{D5CDD505-2E9C-101B-9397-08002B2CF9AE}" pid="40" name="Document_Size">
    <vt:lpwstr/>
  </property>
  <property fmtid="{D5CDD505-2E9C-101B-9397-08002B2CF9AE}" pid="41" name="Document_Storage">
    <vt:lpwstr/>
  </property>
  <property fmtid="{D5CDD505-2E9C-101B-9397-08002B2CF9AE}" pid="42" name="Document_StorageDesc">
    <vt:lpwstr/>
  </property>
  <property fmtid="{D5CDD505-2E9C-101B-9397-08002B2CF9AE}" pid="43" name="Document_Department">
    <vt:lpwstr/>
  </property>
  <property fmtid="{D5CDD505-2E9C-101B-9397-08002B2CF9AE}" pid="44" name="Document_DepartmentDesc">
    <vt:lpwstr/>
  </property>
</Properties>
</file>