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8FED" w14:textId="50709177" w:rsidR="00585F46" w:rsidRPr="005A341B" w:rsidRDefault="00585F46" w:rsidP="005A341B">
      <w:pPr>
        <w:pStyle w:val="Heading1"/>
        <w:jc w:val="center"/>
        <w:rPr>
          <w:b w:val="0"/>
          <w:color w:val="000000" w:themeColor="text1"/>
          <w:sz w:val="48"/>
          <w:szCs w:val="24"/>
        </w:rPr>
      </w:pPr>
      <w:r w:rsidRPr="006F3F6B">
        <w:rPr>
          <w:color w:val="000000" w:themeColor="text1"/>
          <w:sz w:val="48"/>
          <w:szCs w:val="24"/>
        </w:rPr>
        <w:t>STATEMENT OF REASONS</w:t>
      </w:r>
    </w:p>
    <w:p w14:paraId="72B1362F" w14:textId="77777777"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BUCKINGHAMSHIRE COUNCIL</w:t>
      </w:r>
    </w:p>
    <w:p w14:paraId="1378A708" w14:textId="7DC53250"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(</w:t>
      </w:r>
      <w:r w:rsidR="00B87E37">
        <w:rPr>
          <w:rFonts w:ascii="Arial" w:hAnsi="Arial" w:cs="Arial"/>
          <w:b/>
          <w:color w:val="000000" w:themeColor="text1"/>
          <w:u w:val="single"/>
        </w:rPr>
        <w:t>TRAFFIC STATIC</w:t>
      </w:r>
      <w:r w:rsidRPr="00425E8F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16AC9E6C" w14:textId="2516F90B"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(AMENDMENT No.</w:t>
      </w:r>
      <w:r w:rsidR="00B87E37">
        <w:rPr>
          <w:rFonts w:ascii="Arial" w:hAnsi="Arial" w:cs="Arial"/>
          <w:b/>
          <w:color w:val="000000" w:themeColor="text1"/>
          <w:u w:val="single"/>
        </w:rPr>
        <w:t>*) ORDER</w:t>
      </w:r>
      <w:r w:rsidRPr="00425E8F">
        <w:rPr>
          <w:rFonts w:ascii="Arial" w:hAnsi="Arial" w:cs="Arial"/>
          <w:b/>
          <w:color w:val="000000" w:themeColor="text1"/>
          <w:u w:val="single"/>
        </w:rPr>
        <w:t xml:space="preserve"> 202</w:t>
      </w:r>
      <w:r w:rsidR="00CF4B39">
        <w:rPr>
          <w:rFonts w:ascii="Arial" w:hAnsi="Arial" w:cs="Arial"/>
          <w:b/>
          <w:color w:val="000000" w:themeColor="text1"/>
          <w:u w:val="single"/>
        </w:rPr>
        <w:t>1</w:t>
      </w:r>
    </w:p>
    <w:p w14:paraId="6C466857" w14:textId="0F1E3A87" w:rsidR="00585F46" w:rsidRDefault="00585F46" w:rsidP="00B87E37">
      <w:pPr>
        <w:spacing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7F7573AC" w14:textId="77777777" w:rsidR="00C059C5" w:rsidRDefault="00585F46" w:rsidP="00C059C5">
      <w:pPr>
        <w:jc w:val="both"/>
        <w:rPr>
          <w:rFonts w:ascii="Arial" w:hAnsi="Arial" w:cs="Arial"/>
          <w:b/>
          <w:bCs/>
          <w:lang w:eastAsia="en-GB"/>
        </w:rPr>
      </w:pPr>
      <w:r w:rsidRPr="003E5024">
        <w:rPr>
          <w:rFonts w:ascii="Arial" w:hAnsi="Arial" w:cs="Arial"/>
        </w:rPr>
        <w:t xml:space="preserve">It is proposed to introduce sections of restrictions within </w:t>
      </w:r>
      <w:r w:rsidR="00C059C5">
        <w:rPr>
          <w:rFonts w:ascii="Arial" w:hAnsi="Arial" w:cs="Arial"/>
          <w:b/>
          <w:bCs/>
          <w:lang w:eastAsia="en-GB"/>
        </w:rPr>
        <w:t xml:space="preserve">Rogers Lane &amp; Hollybush Hill, Stoke </w:t>
      </w:r>
      <w:proofErr w:type="spellStart"/>
      <w:r w:rsidR="00C059C5">
        <w:rPr>
          <w:rFonts w:ascii="Arial" w:hAnsi="Arial" w:cs="Arial"/>
          <w:b/>
          <w:bCs/>
          <w:lang w:eastAsia="en-GB"/>
        </w:rPr>
        <w:t>Poges</w:t>
      </w:r>
      <w:proofErr w:type="spellEnd"/>
      <w:r w:rsidR="00C059C5">
        <w:rPr>
          <w:rFonts w:ascii="Arial" w:hAnsi="Arial" w:cs="Arial"/>
          <w:b/>
          <w:bCs/>
          <w:lang w:eastAsia="en-GB"/>
        </w:rPr>
        <w:t xml:space="preserve"> </w:t>
      </w:r>
    </w:p>
    <w:p w14:paraId="653DB86F" w14:textId="2A75ACDD" w:rsidR="00411A32" w:rsidRPr="003E5024" w:rsidRDefault="00585F46" w:rsidP="00C059C5">
      <w:pPr>
        <w:jc w:val="both"/>
        <w:rPr>
          <w:rFonts w:ascii="Arial" w:hAnsi="Arial" w:cs="Arial"/>
        </w:rPr>
      </w:pPr>
      <w:r w:rsidRPr="003E5024">
        <w:rPr>
          <w:rFonts w:ascii="Arial" w:hAnsi="Arial" w:cs="Arial"/>
        </w:rPr>
        <w:t xml:space="preserve">The table </w:t>
      </w:r>
      <w:r>
        <w:rPr>
          <w:rFonts w:ascii="Arial" w:hAnsi="Arial" w:cs="Arial"/>
        </w:rPr>
        <w:t>below</w:t>
      </w:r>
      <w:r w:rsidRPr="003E5024">
        <w:rPr>
          <w:rFonts w:ascii="Arial" w:hAnsi="Arial" w:cs="Arial"/>
        </w:rPr>
        <w:t xml:space="preserve"> identifies proposed changes to restrictions for the streets named and the reasons for proposin</w:t>
      </w:r>
      <w:r w:rsidR="00411A32">
        <w:rPr>
          <w:rFonts w:ascii="Arial" w:hAnsi="Arial" w:cs="Arial"/>
        </w:rPr>
        <w:t>g</w:t>
      </w:r>
      <w:r w:rsidRPr="003E5024">
        <w:rPr>
          <w:rFonts w:ascii="Arial" w:hAnsi="Arial" w:cs="Arial"/>
        </w:rPr>
        <w:t xml:space="preserve"> the restriction</w:t>
      </w:r>
      <w:r w:rsidR="00B44597">
        <w:rPr>
          <w:rFonts w:ascii="Arial" w:hAnsi="Arial" w:cs="Arial"/>
        </w:rPr>
        <w:t>s</w:t>
      </w:r>
      <w:r w:rsidRPr="003E5024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tblpX="-777" w:tblpY="1"/>
        <w:tblW w:w="10106" w:type="dxa"/>
        <w:tblLook w:val="0000" w:firstRow="0" w:lastRow="0" w:firstColumn="0" w:lastColumn="0" w:noHBand="0" w:noVBand="0"/>
      </w:tblPr>
      <w:tblGrid>
        <w:gridCol w:w="3268"/>
        <w:gridCol w:w="2899"/>
        <w:gridCol w:w="3939"/>
      </w:tblGrid>
      <w:tr w:rsidR="006F3F6B" w:rsidRPr="003E5024" w14:paraId="2FDC5CE7" w14:textId="77777777" w:rsidTr="00B0065D">
        <w:trPr>
          <w:trHeight w:val="171"/>
        </w:trPr>
        <w:tc>
          <w:tcPr>
            <w:tcW w:w="3268" w:type="dxa"/>
          </w:tcPr>
          <w:p w14:paraId="0BD956CA" w14:textId="10F8476A" w:rsidR="006F3F6B" w:rsidRPr="002D1DD4" w:rsidRDefault="006F3F6B" w:rsidP="00411A32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D1DD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Road </w:t>
            </w:r>
            <w:r w:rsidR="00B61E9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899" w:type="dxa"/>
          </w:tcPr>
          <w:p w14:paraId="2BE33C68" w14:textId="77777777" w:rsidR="006F3F6B" w:rsidRPr="002D1DD4" w:rsidRDefault="006F3F6B" w:rsidP="00411A3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D1DD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3939" w:type="dxa"/>
          </w:tcPr>
          <w:p w14:paraId="47911E06" w14:textId="77777777" w:rsidR="006F3F6B" w:rsidRPr="002D1DD4" w:rsidRDefault="00287FD9" w:rsidP="00411A32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D1DD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2D1DD4" w:rsidRDefault="006F3F6B" w:rsidP="00411A3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E1F88" w:rsidRPr="00B82A1E" w14:paraId="3F0E0E28" w14:textId="77777777" w:rsidTr="00B0065D">
        <w:trPr>
          <w:trHeight w:val="233"/>
        </w:trPr>
        <w:tc>
          <w:tcPr>
            <w:tcW w:w="3268" w:type="dxa"/>
          </w:tcPr>
          <w:p w14:paraId="33E4DD9D" w14:textId="1EBC4A4E" w:rsidR="00BE1F88" w:rsidRPr="002D1DD4" w:rsidRDefault="00865949" w:rsidP="00BE1F88">
            <w:pPr>
              <w:rPr>
                <w:rFonts w:asciiTheme="majorHAnsi" w:hAnsiTheme="majorHAnsi"/>
                <w:sz w:val="24"/>
                <w:szCs w:val="24"/>
              </w:rPr>
            </w:pPr>
            <w:r w:rsidRPr="00865949">
              <w:rPr>
                <w:rFonts w:ascii="Arial" w:hAnsi="Arial" w:cs="Arial"/>
                <w:lang w:eastAsia="en-GB"/>
              </w:rPr>
              <w:t>Rogers Lane &amp; Hollybush Hill</w:t>
            </w:r>
            <w:r w:rsidRPr="000A3670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9F3383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II</w:t>
            </w:r>
            <w:r w:rsidR="00C63835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82, </w:t>
            </w:r>
            <w:r w:rsidR="00BE1F88" w:rsidRPr="000A3670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IJ81, IJ82 and IK81)</w:t>
            </w:r>
            <w:r w:rsidR="00BE1F88" w:rsidRPr="000A3670"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99" w:type="dxa"/>
          </w:tcPr>
          <w:p w14:paraId="6E16A5C0" w14:textId="10FB0DC8" w:rsidR="00BE1F88" w:rsidRPr="002D1DD4" w:rsidRDefault="00BE1F88" w:rsidP="00BE1F88">
            <w:pPr>
              <w:rPr>
                <w:rFonts w:asciiTheme="majorHAnsi" w:hAnsiTheme="majorHAnsi"/>
                <w:sz w:val="24"/>
                <w:szCs w:val="24"/>
              </w:rPr>
            </w:pPr>
            <w:r w:rsidRPr="000C645C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No </w:t>
            </w:r>
            <w:r w:rsidR="00B0065D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W</w:t>
            </w:r>
            <w:r w:rsidRPr="000C645C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aiting at </w:t>
            </w:r>
            <w:proofErr w:type="spellStart"/>
            <w:r w:rsidR="00B0065D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A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nytime</w:t>
            </w:r>
            <w:proofErr w:type="spellEnd"/>
            <w:r w:rsidRPr="000C645C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 and </w:t>
            </w:r>
            <w:r w:rsidR="00B0065D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U</w:t>
            </w:r>
            <w:r w:rsidRPr="000C645C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nrestricted </w:t>
            </w:r>
            <w:r w:rsidR="00B0065D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P</w:t>
            </w:r>
            <w:r w:rsidRPr="000C645C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arking </w:t>
            </w:r>
            <w:r w:rsidR="00B0065D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B</w:t>
            </w:r>
            <w:r w:rsidRPr="000C645C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ays</w:t>
            </w:r>
          </w:p>
        </w:tc>
        <w:tc>
          <w:tcPr>
            <w:tcW w:w="3939" w:type="dxa"/>
          </w:tcPr>
          <w:p w14:paraId="75E1AF28" w14:textId="77777777" w:rsidR="00BE1F88" w:rsidRPr="002D1DD4" w:rsidRDefault="00BE1F88" w:rsidP="00BE1F88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E098DD6" w14:textId="77777777" w:rsidR="00BE1F88" w:rsidRPr="002D1DD4" w:rsidRDefault="00BE1F88" w:rsidP="00BE1F88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7F9331C4" w14:textId="77777777" w:rsidR="00BE1F88" w:rsidRPr="002D1DD4" w:rsidRDefault="00BE1F88" w:rsidP="00BE1F88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CE9231D" w14:textId="77777777" w:rsidR="00BE1F88" w:rsidRPr="002D1DD4" w:rsidRDefault="00BE1F88" w:rsidP="00BE1F88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6F4F391" w14:textId="77777777" w:rsidR="00BE1F88" w:rsidRPr="002D1DD4" w:rsidRDefault="00BE1F88" w:rsidP="00BE1F88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5073EA61" w14:textId="77777777" w:rsidR="00BE1F88" w:rsidRPr="002D1DD4" w:rsidRDefault="00BE1F88" w:rsidP="00BE1F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F3660E" w14:textId="77777777" w:rsidR="00BE1F88" w:rsidRPr="002D1DD4" w:rsidRDefault="00BE1F88" w:rsidP="00BE1F88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177062D" w14:textId="77777777" w:rsidR="00BE1F88" w:rsidRPr="002D1DD4" w:rsidRDefault="00BE1F88" w:rsidP="00BE1F8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E9C29E4" w14:textId="2EB71451" w:rsidR="00BE1F88" w:rsidRDefault="00BE1F88" w:rsidP="00BE1F88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09330A2" w14:textId="69BD7C15" w:rsidR="00BE1F88" w:rsidRDefault="00BE1F88" w:rsidP="00BE1F88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54E2B8A" w14:textId="42E914EA" w:rsidR="00BE1F88" w:rsidRDefault="00BE1F88" w:rsidP="00BE1F88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2D42F4D" w14:textId="77777777" w:rsidR="00BE1F88" w:rsidRPr="002D1DD4" w:rsidRDefault="00BE1F88" w:rsidP="00BE1F88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99EE041" w14:textId="556F0857" w:rsidR="00BE1F88" w:rsidRPr="002D1DD4" w:rsidRDefault="00BE1F88" w:rsidP="00BE1F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8D58C19" w14:textId="77777777" w:rsidR="00585F46" w:rsidRDefault="00585F46" w:rsidP="005A341B"/>
    <w:sectPr w:rsidR="00585F46" w:rsidSect="0083166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F130" w14:textId="77777777" w:rsidR="00585F46" w:rsidRDefault="00585F46" w:rsidP="00585F46">
      <w:pPr>
        <w:spacing w:after="0" w:line="240" w:lineRule="auto"/>
      </w:pPr>
      <w:r>
        <w:separator/>
      </w:r>
    </w:p>
  </w:endnote>
  <w:endnote w:type="continuationSeparator" w:id="0">
    <w:p w14:paraId="6C53B7FF" w14:textId="77777777" w:rsidR="00585F46" w:rsidRDefault="00585F46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86C2" w14:textId="77777777" w:rsidR="00585F46" w:rsidRDefault="00585F46" w:rsidP="00585F46">
      <w:pPr>
        <w:spacing w:after="0" w:line="240" w:lineRule="auto"/>
      </w:pPr>
      <w:r>
        <w:separator/>
      </w:r>
    </w:p>
  </w:footnote>
  <w:footnote w:type="continuationSeparator" w:id="0">
    <w:p w14:paraId="05D90827" w14:textId="77777777" w:rsidR="00585F46" w:rsidRDefault="00585F46" w:rsidP="0058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A3670"/>
    <w:rsid w:val="000B5DD0"/>
    <w:rsid w:val="000C645C"/>
    <w:rsid w:val="000D1C02"/>
    <w:rsid w:val="001B5D77"/>
    <w:rsid w:val="00247E71"/>
    <w:rsid w:val="00250192"/>
    <w:rsid w:val="00260B87"/>
    <w:rsid w:val="00287FD9"/>
    <w:rsid w:val="00294ED4"/>
    <w:rsid w:val="002A6744"/>
    <w:rsid w:val="002D1DD4"/>
    <w:rsid w:val="002D3165"/>
    <w:rsid w:val="002E694C"/>
    <w:rsid w:val="003516BC"/>
    <w:rsid w:val="003C77C3"/>
    <w:rsid w:val="00411A32"/>
    <w:rsid w:val="00437641"/>
    <w:rsid w:val="00465F0E"/>
    <w:rsid w:val="004F211A"/>
    <w:rsid w:val="0055096E"/>
    <w:rsid w:val="005645D1"/>
    <w:rsid w:val="00585F46"/>
    <w:rsid w:val="005A341B"/>
    <w:rsid w:val="005B2508"/>
    <w:rsid w:val="00617EF1"/>
    <w:rsid w:val="006F3F6B"/>
    <w:rsid w:val="00737906"/>
    <w:rsid w:val="007519A1"/>
    <w:rsid w:val="00835FD8"/>
    <w:rsid w:val="00865949"/>
    <w:rsid w:val="008A4921"/>
    <w:rsid w:val="008D258C"/>
    <w:rsid w:val="00901D6E"/>
    <w:rsid w:val="00955B56"/>
    <w:rsid w:val="009A7F7B"/>
    <w:rsid w:val="009F3383"/>
    <w:rsid w:val="00B0065D"/>
    <w:rsid w:val="00B44597"/>
    <w:rsid w:val="00B61E90"/>
    <w:rsid w:val="00B82A1E"/>
    <w:rsid w:val="00B87E37"/>
    <w:rsid w:val="00BE1F88"/>
    <w:rsid w:val="00BF0886"/>
    <w:rsid w:val="00C059C5"/>
    <w:rsid w:val="00C63835"/>
    <w:rsid w:val="00CC56C0"/>
    <w:rsid w:val="00CF4B39"/>
    <w:rsid w:val="00D42D95"/>
    <w:rsid w:val="00D87BC6"/>
    <w:rsid w:val="00E40D57"/>
    <w:rsid w:val="00E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0A3670"/>
  </w:style>
  <w:style w:type="character" w:customStyle="1" w:styleId="eop">
    <w:name w:val="eop"/>
    <w:basedOn w:val="DefaultParagraphFont"/>
    <w:rsid w:val="000A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3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Ujjwal Kakkar</cp:lastModifiedBy>
  <cp:revision>17</cp:revision>
  <dcterms:created xsi:type="dcterms:W3CDTF">2022-11-30T12:32:00Z</dcterms:created>
  <dcterms:modified xsi:type="dcterms:W3CDTF">2022-12-16T11:58:00Z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  <property fmtid="{D5CDD505-2E9C-101B-9397-08002B2CF9AE}" pid="4" name="GrammarlyDocumentId">
    <vt:lpwstr>843e6ee5c77d384c99423ee03e098da91967ebd9a89de035d766831657c58638</vt:lpwstr>
  </property>
</Properties>
</file>