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dresstable"/>
        <w:tblW w:w="23406" w:type="dxa"/>
        <w:tblInd w:w="279" w:type="dxa"/>
        <w:tblLook w:val="01E0" w:firstRow="1" w:lastRow="1" w:firstColumn="1" w:lastColumn="1" w:noHBand="0" w:noVBand="0"/>
      </w:tblPr>
      <w:tblGrid>
        <w:gridCol w:w="4400"/>
        <w:gridCol w:w="2267"/>
        <w:gridCol w:w="6533"/>
        <w:gridCol w:w="4400"/>
        <w:gridCol w:w="312"/>
        <w:gridCol w:w="5494"/>
      </w:tblGrid>
      <w:tr w:rsidR="000F3935" w:rsidRPr="001559D7" w14:paraId="1D78335E" w14:textId="77777777" w:rsidTr="00C50608">
        <w:trPr>
          <w:trHeight w:val="1361"/>
        </w:trPr>
        <w:tc>
          <w:tcPr>
            <w:cnfStyle w:val="001000000000" w:firstRow="0" w:lastRow="0" w:firstColumn="1" w:lastColumn="0" w:oddVBand="0" w:evenVBand="0" w:oddHBand="0" w:evenHBand="0" w:firstRowFirstColumn="0" w:firstRowLastColumn="0" w:lastRowFirstColumn="0" w:lastRowLastColumn="0"/>
            <w:tcW w:w="4400" w:type="dxa"/>
          </w:tcPr>
          <w:p w14:paraId="2A6F4A7D" w14:textId="77777777" w:rsidR="000F3935" w:rsidRPr="001559D7" w:rsidRDefault="000F3935" w:rsidP="00870D7E">
            <w:pPr>
              <w:ind w:right="282"/>
              <w:jc w:val="center"/>
              <w:rPr>
                <w:rFonts w:asciiTheme="minorHAnsi" w:hAnsiTheme="minorHAnsi" w:cstheme="minorHAnsi"/>
                <w:color w:val="262626" w:themeColor="text1" w:themeTint="D9"/>
                <w:sz w:val="24"/>
                <w:szCs w:val="24"/>
              </w:rPr>
            </w:pPr>
          </w:p>
        </w:tc>
        <w:tc>
          <w:tcPr>
            <w:tcW w:w="2267" w:type="dxa"/>
          </w:tcPr>
          <w:p w14:paraId="0A897A1A" w14:textId="5DDFA548" w:rsidR="000F3935" w:rsidRPr="001559D7" w:rsidRDefault="004A5375" w:rsidP="00870D7E">
            <w:pPr>
              <w:ind w:right="28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    </w:t>
            </w:r>
          </w:p>
        </w:tc>
        <w:tc>
          <w:tcPr>
            <w:tcW w:w="6533" w:type="dxa"/>
            <w:vAlign w:val="bottom"/>
          </w:tcPr>
          <w:p w14:paraId="500764F4" w14:textId="145CBBFB" w:rsidR="00710A4A" w:rsidRDefault="004A5375" w:rsidP="001559D7">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262626" w:themeColor="text1" w:themeTint="D9"/>
              </w:rPr>
            </w:pPr>
            <w:r>
              <w:rPr>
                <w:rFonts w:asciiTheme="minorHAnsi" w:hAnsiTheme="minorHAnsi" w:cstheme="minorHAnsi"/>
                <w:color w:val="262626" w:themeColor="text1" w:themeTint="D9"/>
              </w:rPr>
              <w:t xml:space="preserve">              R</w:t>
            </w:r>
            <w:r w:rsidR="000F3935" w:rsidRPr="001559D7">
              <w:rPr>
                <w:rFonts w:asciiTheme="minorHAnsi" w:hAnsiTheme="minorHAnsi" w:cstheme="minorHAnsi"/>
                <w:color w:val="262626" w:themeColor="text1" w:themeTint="D9"/>
              </w:rPr>
              <w:t xml:space="preserve">ef: </w:t>
            </w:r>
            <w:r w:rsidR="00710A4A">
              <w:rPr>
                <w:rFonts w:asciiTheme="minorHAnsi" w:hAnsiTheme="minorHAnsi" w:cstheme="minorHAnsi"/>
                <w:bCs/>
                <w:color w:val="262626" w:themeColor="text1" w:themeTint="D9"/>
              </w:rPr>
              <w:t>Stoke Mandeville Parallel</w:t>
            </w:r>
          </w:p>
          <w:p w14:paraId="2C530F5A" w14:textId="6F9200E1" w:rsidR="001559D7" w:rsidRPr="001559D7" w:rsidRDefault="00710A4A" w:rsidP="001559D7">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262626" w:themeColor="text1" w:themeTint="D9"/>
              </w:rPr>
            </w:pPr>
            <w:r>
              <w:rPr>
                <w:rFonts w:asciiTheme="minorHAnsi" w:hAnsiTheme="minorHAnsi" w:cstheme="minorHAnsi"/>
                <w:bCs/>
                <w:color w:val="262626" w:themeColor="text1" w:themeTint="D9"/>
              </w:rPr>
              <w:t xml:space="preserve">                                </w:t>
            </w:r>
            <w:r w:rsidR="004A5375">
              <w:rPr>
                <w:rFonts w:asciiTheme="minorHAnsi" w:hAnsiTheme="minorHAnsi" w:cstheme="minorHAnsi"/>
                <w:bCs/>
                <w:color w:val="262626" w:themeColor="text1" w:themeTint="D9"/>
              </w:rPr>
              <w:t xml:space="preserve">  </w:t>
            </w:r>
            <w:r>
              <w:rPr>
                <w:rFonts w:asciiTheme="minorHAnsi" w:hAnsiTheme="minorHAnsi" w:cstheme="minorHAnsi"/>
                <w:bCs/>
                <w:color w:val="262626" w:themeColor="text1" w:themeTint="D9"/>
              </w:rPr>
              <w:t xml:space="preserve">    </w:t>
            </w:r>
            <w:r w:rsidR="001559D7" w:rsidRPr="001559D7">
              <w:rPr>
                <w:rFonts w:asciiTheme="minorHAnsi" w:hAnsiTheme="minorHAnsi" w:cstheme="minorHAnsi"/>
                <w:bCs/>
                <w:color w:val="262626" w:themeColor="text1" w:themeTint="D9"/>
              </w:rPr>
              <w:t xml:space="preserve"> Crossing</w:t>
            </w:r>
            <w:r w:rsidR="001559D7" w:rsidRPr="001559D7">
              <w:rPr>
                <w:rFonts w:asciiTheme="minorHAnsi" w:hAnsiTheme="minorHAnsi" w:cstheme="minorHAnsi"/>
                <w:b w:val="0"/>
                <w:color w:val="262626" w:themeColor="text1" w:themeTint="D9"/>
              </w:rPr>
              <w:t xml:space="preserve"> </w:t>
            </w:r>
          </w:p>
          <w:p w14:paraId="300125F8" w14:textId="02C08E34" w:rsidR="000F3935" w:rsidRPr="001559D7" w:rsidRDefault="001559D7" w:rsidP="001559D7">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r w:rsidRPr="001559D7">
              <w:rPr>
                <w:rFonts w:asciiTheme="minorHAnsi" w:hAnsiTheme="minorHAnsi" w:cstheme="minorHAnsi"/>
                <w:b w:val="0"/>
                <w:color w:val="262626" w:themeColor="text1" w:themeTint="D9"/>
              </w:rPr>
              <w:t xml:space="preserve">                       </w:t>
            </w:r>
          </w:p>
        </w:tc>
        <w:tc>
          <w:tcPr>
            <w:tcW w:w="4400" w:type="dxa"/>
          </w:tcPr>
          <w:p w14:paraId="371A778E" w14:textId="77777777" w:rsidR="000F3935" w:rsidRPr="001559D7" w:rsidRDefault="000F3935" w:rsidP="00870D7E">
            <w:pPr>
              <w:ind w:left="-1" w:right="28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tcPr>
          <w:p w14:paraId="0D6961F9" w14:textId="77777777" w:rsidR="000F3935" w:rsidRPr="001559D7" w:rsidRDefault="000F3935" w:rsidP="00870D7E">
            <w:pPr>
              <w:ind w:left="284" w:right="28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tcPr>
          <w:p w14:paraId="1EE049B4" w14:textId="77777777" w:rsidR="000F3935" w:rsidRPr="001559D7" w:rsidRDefault="000F3935" w:rsidP="00870D7E">
            <w:pPr>
              <w:pStyle w:val="LetterReference"/>
              <w:jc w:val="center"/>
              <w:rPr>
                <w:rFonts w:asciiTheme="minorHAnsi" w:hAnsiTheme="minorHAnsi" w:cstheme="minorHAnsi"/>
              </w:rPr>
            </w:pPr>
          </w:p>
        </w:tc>
      </w:tr>
    </w:tbl>
    <w:p w14:paraId="275760BC" w14:textId="77777777" w:rsidR="00F52831" w:rsidRPr="001559D7" w:rsidRDefault="00F52831" w:rsidP="00870D7E">
      <w:pPr>
        <w:ind w:left="284" w:right="282"/>
        <w:jc w:val="center"/>
        <w:rPr>
          <w:rFonts w:asciiTheme="minorHAnsi" w:hAnsiTheme="minorHAnsi" w:cstheme="minorHAnsi"/>
          <w:sz w:val="24"/>
          <w:szCs w:val="24"/>
        </w:rPr>
      </w:pPr>
    </w:p>
    <w:p w14:paraId="146BE8FF" w14:textId="77777777" w:rsidR="00F52831" w:rsidRPr="00710A4A" w:rsidRDefault="00F52831" w:rsidP="006F41C0">
      <w:pPr>
        <w:ind w:left="284" w:right="282"/>
        <w:rPr>
          <w:rFonts w:asciiTheme="minorHAnsi" w:hAnsiTheme="minorHAnsi" w:cstheme="minorHAnsi"/>
          <w:sz w:val="24"/>
          <w:szCs w:val="24"/>
        </w:rPr>
      </w:pPr>
      <w:r w:rsidRPr="00710A4A">
        <w:rPr>
          <w:rFonts w:asciiTheme="minorHAnsi" w:hAnsiTheme="minorHAnsi" w:cstheme="minorHAnsi"/>
          <w:sz w:val="24"/>
          <w:szCs w:val="24"/>
        </w:rPr>
        <w:t>Dear</w:t>
      </w:r>
      <w:r w:rsidR="00870D7E" w:rsidRPr="00710A4A">
        <w:rPr>
          <w:rFonts w:asciiTheme="minorHAnsi" w:hAnsiTheme="minorHAnsi" w:cstheme="minorHAnsi"/>
          <w:sz w:val="24"/>
          <w:szCs w:val="24"/>
        </w:rPr>
        <w:t xml:space="preserve"> Sir/Madam,</w:t>
      </w:r>
    </w:p>
    <w:p w14:paraId="0AD62A53" w14:textId="77777777" w:rsidR="00F52831" w:rsidRPr="00710A4A" w:rsidRDefault="00F52831" w:rsidP="006F41C0">
      <w:pPr>
        <w:ind w:left="284" w:right="282"/>
        <w:rPr>
          <w:rFonts w:asciiTheme="minorHAnsi" w:hAnsiTheme="minorHAnsi" w:cstheme="minorHAnsi"/>
          <w:sz w:val="24"/>
          <w:szCs w:val="24"/>
        </w:rPr>
      </w:pPr>
    </w:p>
    <w:p w14:paraId="5DDE2791" w14:textId="31571E0E" w:rsidR="001559D7" w:rsidRPr="00710A4A" w:rsidRDefault="001559D7" w:rsidP="006F41C0">
      <w:pPr>
        <w:ind w:left="284" w:right="282"/>
        <w:rPr>
          <w:rFonts w:asciiTheme="minorHAnsi" w:hAnsiTheme="minorHAnsi" w:cstheme="minorHAnsi"/>
          <w:b/>
          <w:sz w:val="24"/>
          <w:szCs w:val="24"/>
        </w:rPr>
      </w:pPr>
      <w:r w:rsidRPr="00710A4A">
        <w:rPr>
          <w:rFonts w:asciiTheme="minorHAnsi" w:hAnsiTheme="minorHAnsi" w:cstheme="minorHAnsi"/>
          <w:b/>
          <w:sz w:val="24"/>
          <w:szCs w:val="24"/>
        </w:rPr>
        <w:t xml:space="preserve">Proposal to introduce a </w:t>
      </w:r>
      <w:r w:rsidR="00710A4A" w:rsidRPr="00710A4A">
        <w:rPr>
          <w:rFonts w:asciiTheme="minorHAnsi" w:hAnsiTheme="minorHAnsi" w:cstheme="minorHAnsi"/>
          <w:b/>
          <w:sz w:val="24"/>
          <w:szCs w:val="24"/>
        </w:rPr>
        <w:t>parallel</w:t>
      </w:r>
      <w:r w:rsidRPr="00710A4A">
        <w:rPr>
          <w:rFonts w:asciiTheme="minorHAnsi" w:hAnsiTheme="minorHAnsi" w:cstheme="minorHAnsi"/>
          <w:b/>
          <w:sz w:val="24"/>
          <w:szCs w:val="24"/>
        </w:rPr>
        <w:t xml:space="preserve"> crossing on </w:t>
      </w:r>
      <w:r w:rsidR="00710A4A" w:rsidRPr="00710A4A">
        <w:rPr>
          <w:rFonts w:asciiTheme="minorHAnsi" w:hAnsiTheme="minorHAnsi" w:cstheme="minorHAnsi"/>
          <w:b/>
          <w:sz w:val="24"/>
          <w:szCs w:val="24"/>
        </w:rPr>
        <w:t>Lower Road, Stoke Mandeville</w:t>
      </w:r>
      <w:r w:rsidRPr="00710A4A">
        <w:rPr>
          <w:rFonts w:asciiTheme="minorHAnsi" w:hAnsiTheme="minorHAnsi" w:cstheme="minorHAnsi"/>
          <w:b/>
          <w:sz w:val="24"/>
          <w:szCs w:val="24"/>
        </w:rPr>
        <w:t xml:space="preserve"> – Statutory Consultation</w:t>
      </w:r>
    </w:p>
    <w:p w14:paraId="69CE6661" w14:textId="77777777" w:rsidR="001559D7" w:rsidRPr="00710A4A" w:rsidRDefault="001559D7" w:rsidP="006F41C0">
      <w:pPr>
        <w:ind w:left="284" w:right="282"/>
        <w:rPr>
          <w:rFonts w:asciiTheme="minorHAnsi" w:hAnsiTheme="minorHAnsi" w:cstheme="minorHAnsi"/>
          <w:b/>
          <w:sz w:val="24"/>
          <w:szCs w:val="24"/>
        </w:rPr>
      </w:pPr>
    </w:p>
    <w:p w14:paraId="6021F728" w14:textId="4547C63F" w:rsidR="00710A4A" w:rsidRPr="00710A4A" w:rsidRDefault="00710A4A" w:rsidP="006F41C0">
      <w:pPr>
        <w:ind w:left="284" w:right="282"/>
        <w:rPr>
          <w:rFonts w:asciiTheme="minorHAnsi" w:hAnsiTheme="minorHAnsi" w:cstheme="minorHAnsi"/>
          <w:sz w:val="24"/>
          <w:szCs w:val="24"/>
        </w:rPr>
      </w:pPr>
      <w:r w:rsidRPr="00710A4A">
        <w:rPr>
          <w:rFonts w:asciiTheme="minorHAnsi" w:hAnsiTheme="minorHAnsi" w:cstheme="minorHAnsi"/>
          <w:sz w:val="24"/>
          <w:szCs w:val="24"/>
        </w:rPr>
        <w:t xml:space="preserve">We are proposing to upgrade the existing zebra crossing to a parallel crossing to include cyclists. Local people are concerned with traffic not slowing down as they approach the existing zebra crossing outside Stoke Mandeville Combined School. As part of these works, we will be including relevant improvements so that the crossing is more </w:t>
      </w:r>
      <w:r w:rsidR="004A5375">
        <w:rPr>
          <w:rFonts w:asciiTheme="minorHAnsi" w:hAnsiTheme="minorHAnsi" w:cstheme="minorHAnsi"/>
          <w:sz w:val="24"/>
          <w:szCs w:val="24"/>
        </w:rPr>
        <w:t>visible</w:t>
      </w:r>
      <w:r w:rsidRPr="00710A4A">
        <w:rPr>
          <w:rFonts w:asciiTheme="minorHAnsi" w:hAnsiTheme="minorHAnsi" w:cstheme="minorHAnsi"/>
          <w:sz w:val="24"/>
          <w:szCs w:val="24"/>
        </w:rPr>
        <w:t>, this will be achieved with LED beacons and coloured anti-skid road surfacing.</w:t>
      </w:r>
    </w:p>
    <w:p w14:paraId="35A07795" w14:textId="420BF77B" w:rsidR="00100840" w:rsidRPr="00710A4A" w:rsidRDefault="001559D7" w:rsidP="006F41C0">
      <w:pPr>
        <w:ind w:left="284" w:right="282"/>
        <w:rPr>
          <w:rFonts w:asciiTheme="minorHAnsi" w:hAnsiTheme="minorHAnsi" w:cstheme="minorHAnsi"/>
          <w:b/>
          <w:sz w:val="24"/>
          <w:szCs w:val="24"/>
        </w:rPr>
      </w:pPr>
      <w:r w:rsidRPr="00710A4A">
        <w:rPr>
          <w:rFonts w:asciiTheme="minorHAnsi" w:hAnsiTheme="minorHAnsi" w:cstheme="minorHAnsi"/>
          <w:sz w:val="24"/>
          <w:szCs w:val="24"/>
        </w:rPr>
        <w:t xml:space="preserve">  </w:t>
      </w:r>
    </w:p>
    <w:p w14:paraId="0C1B0B2C" w14:textId="1D71A40A" w:rsidR="00F52831" w:rsidRPr="00710A4A" w:rsidRDefault="00100840" w:rsidP="006F41C0">
      <w:pPr>
        <w:shd w:val="clear" w:color="auto" w:fill="FFFFFF"/>
        <w:ind w:left="284"/>
        <w:jc w:val="both"/>
        <w:rPr>
          <w:rFonts w:asciiTheme="minorHAnsi" w:hAnsiTheme="minorHAnsi" w:cstheme="minorHAnsi"/>
          <w:sz w:val="24"/>
          <w:szCs w:val="24"/>
        </w:rPr>
      </w:pPr>
      <w:r w:rsidRPr="00710A4A">
        <w:rPr>
          <w:rFonts w:asciiTheme="minorHAnsi" w:hAnsiTheme="minorHAnsi" w:cstheme="minorHAnsi"/>
          <w:b/>
          <w:sz w:val="24"/>
          <w:szCs w:val="24"/>
          <w:u w:val="single"/>
        </w:rPr>
        <w:t>What can you do?</w:t>
      </w:r>
    </w:p>
    <w:p w14:paraId="28A75E06" w14:textId="705FAD28" w:rsidR="00F76677" w:rsidRPr="00710A4A" w:rsidRDefault="00F837C0" w:rsidP="006F41C0">
      <w:pPr>
        <w:spacing w:after="120"/>
        <w:ind w:left="284"/>
        <w:jc w:val="both"/>
        <w:rPr>
          <w:rFonts w:asciiTheme="minorHAnsi" w:hAnsiTheme="minorHAnsi" w:cstheme="minorHAnsi"/>
          <w:b/>
          <w:sz w:val="24"/>
          <w:szCs w:val="24"/>
          <w:u w:val="single"/>
        </w:rPr>
      </w:pPr>
      <w:bookmarkStart w:id="0" w:name="_Hlk81464178"/>
      <w:r w:rsidRPr="00710A4A">
        <w:rPr>
          <w:rFonts w:asciiTheme="minorHAnsi" w:hAnsiTheme="minorHAnsi" w:cstheme="minorHAnsi"/>
          <w:sz w:val="24"/>
          <w:szCs w:val="24"/>
        </w:rPr>
        <w:t>If you would like to</w:t>
      </w:r>
      <w:r w:rsidR="007D6038" w:rsidRPr="00710A4A">
        <w:rPr>
          <w:rFonts w:asciiTheme="minorHAnsi" w:hAnsiTheme="minorHAnsi" w:cstheme="minorHAnsi"/>
          <w:sz w:val="24"/>
          <w:szCs w:val="24"/>
        </w:rPr>
        <w:t xml:space="preserve"> view or</w:t>
      </w:r>
      <w:r w:rsidRPr="00710A4A">
        <w:rPr>
          <w:rFonts w:asciiTheme="minorHAnsi" w:hAnsiTheme="minorHAnsi" w:cstheme="minorHAnsi"/>
          <w:sz w:val="24"/>
          <w:szCs w:val="24"/>
        </w:rPr>
        <w:t xml:space="preserve"> comment on the proposals, please visit the </w:t>
      </w:r>
      <w:r w:rsidRPr="00710A4A">
        <w:rPr>
          <w:rFonts w:asciiTheme="minorHAnsi" w:hAnsiTheme="minorHAnsi" w:cstheme="minorHAnsi"/>
          <w:i/>
          <w:iCs/>
          <w:sz w:val="24"/>
          <w:szCs w:val="24"/>
        </w:rPr>
        <w:t>Your Voice Bucks</w:t>
      </w:r>
      <w:r w:rsidRPr="00710A4A">
        <w:rPr>
          <w:rFonts w:asciiTheme="minorHAnsi" w:hAnsiTheme="minorHAnsi" w:cstheme="minorHAnsi"/>
          <w:sz w:val="24"/>
          <w:szCs w:val="24"/>
        </w:rPr>
        <w:t xml:space="preserve"> website at </w:t>
      </w:r>
      <w:hyperlink r:id="rId8" w:history="1">
        <w:r w:rsidRPr="00710A4A">
          <w:rPr>
            <w:rStyle w:val="Hyperlink"/>
            <w:rFonts w:asciiTheme="minorHAnsi" w:hAnsiTheme="minorHAnsi" w:cstheme="minorHAnsi"/>
            <w:sz w:val="24"/>
            <w:szCs w:val="24"/>
          </w:rPr>
          <w:t>https://yourvoicebucks.citizenspace.com/</w:t>
        </w:r>
      </w:hyperlink>
      <w:r w:rsidRPr="00710A4A">
        <w:rPr>
          <w:rFonts w:asciiTheme="minorHAnsi" w:hAnsiTheme="minorHAnsi" w:cstheme="minorHAnsi"/>
          <w:sz w:val="24"/>
          <w:szCs w:val="24"/>
        </w:rPr>
        <w:t xml:space="preserve">  and look for “</w:t>
      </w:r>
      <w:r w:rsidR="002E17D6">
        <w:rPr>
          <w:rFonts w:asciiTheme="minorHAnsi" w:hAnsiTheme="minorHAnsi" w:cstheme="minorHAnsi"/>
          <w:sz w:val="24"/>
          <w:szCs w:val="24"/>
        </w:rPr>
        <w:t>Stoke Mandeville Parallel</w:t>
      </w:r>
      <w:r w:rsidR="001559D7" w:rsidRPr="00710A4A">
        <w:rPr>
          <w:rFonts w:asciiTheme="minorHAnsi" w:hAnsiTheme="minorHAnsi" w:cstheme="minorHAnsi"/>
          <w:sz w:val="24"/>
          <w:szCs w:val="24"/>
        </w:rPr>
        <w:t xml:space="preserve"> Crossing</w:t>
      </w:r>
      <w:r w:rsidRPr="00710A4A">
        <w:rPr>
          <w:rFonts w:asciiTheme="minorHAnsi" w:hAnsiTheme="minorHAnsi" w:cstheme="minorHAnsi"/>
          <w:sz w:val="24"/>
          <w:szCs w:val="24"/>
        </w:rPr>
        <w:t xml:space="preserve">” where you will find a link to an online survey, please complete it by the </w:t>
      </w:r>
      <w:r w:rsidR="001559D7" w:rsidRPr="00710A4A">
        <w:rPr>
          <w:rFonts w:asciiTheme="minorHAnsi" w:hAnsiTheme="minorHAnsi" w:cstheme="minorHAnsi"/>
          <w:sz w:val="24"/>
          <w:szCs w:val="24"/>
        </w:rPr>
        <w:t>10</w:t>
      </w:r>
      <w:r w:rsidR="001559D7" w:rsidRPr="00710A4A">
        <w:rPr>
          <w:rFonts w:asciiTheme="minorHAnsi" w:hAnsiTheme="minorHAnsi" w:cstheme="minorHAnsi"/>
          <w:sz w:val="24"/>
          <w:szCs w:val="24"/>
          <w:vertAlign w:val="superscript"/>
        </w:rPr>
        <w:t>th</w:t>
      </w:r>
      <w:r w:rsidR="001559D7" w:rsidRPr="00710A4A">
        <w:rPr>
          <w:rFonts w:asciiTheme="minorHAnsi" w:hAnsiTheme="minorHAnsi" w:cstheme="minorHAnsi"/>
          <w:sz w:val="24"/>
          <w:szCs w:val="24"/>
        </w:rPr>
        <w:t xml:space="preserve"> October</w:t>
      </w:r>
      <w:r w:rsidRPr="00710A4A">
        <w:rPr>
          <w:rFonts w:asciiTheme="minorHAnsi" w:hAnsiTheme="minorHAnsi" w:cstheme="minorHAnsi"/>
          <w:sz w:val="24"/>
          <w:szCs w:val="24"/>
        </w:rPr>
        <w:t xml:space="preserve"> 202</w:t>
      </w:r>
      <w:r w:rsidR="003E08B9" w:rsidRPr="00710A4A">
        <w:rPr>
          <w:rFonts w:asciiTheme="minorHAnsi" w:hAnsiTheme="minorHAnsi" w:cstheme="minorHAnsi"/>
          <w:sz w:val="24"/>
          <w:szCs w:val="24"/>
        </w:rPr>
        <w:t>2</w:t>
      </w:r>
      <w:r w:rsidRPr="00710A4A">
        <w:rPr>
          <w:rFonts w:asciiTheme="minorHAnsi" w:hAnsiTheme="minorHAnsi" w:cstheme="minorHAnsi"/>
          <w:sz w:val="24"/>
          <w:szCs w:val="24"/>
        </w:rPr>
        <w:t>. Alternatively, you can email</w:t>
      </w:r>
      <w:r w:rsidR="002426D9" w:rsidRPr="00710A4A">
        <w:rPr>
          <w:rFonts w:asciiTheme="minorHAnsi" w:hAnsiTheme="minorHAnsi" w:cstheme="minorHAnsi"/>
          <w:sz w:val="24"/>
          <w:szCs w:val="24"/>
        </w:rPr>
        <w:t xml:space="preserve"> </w:t>
      </w:r>
      <w:hyperlink r:id="rId9" w:history="1">
        <w:r w:rsidR="001559D7" w:rsidRPr="00710A4A">
          <w:rPr>
            <w:rStyle w:val="Hyperlink"/>
            <w:rFonts w:asciiTheme="minorHAnsi" w:hAnsiTheme="minorHAnsi" w:cstheme="minorHAnsi"/>
            <w:sz w:val="24"/>
            <w:szCs w:val="24"/>
          </w:rPr>
          <w:t>parkingtro@buckinghamshire.gov.uk</w:t>
        </w:r>
      </w:hyperlink>
      <w:r w:rsidR="001559D7" w:rsidRPr="00710A4A">
        <w:rPr>
          <w:rFonts w:asciiTheme="minorHAnsi" w:hAnsiTheme="minorHAnsi" w:cstheme="minorHAnsi"/>
          <w:sz w:val="24"/>
          <w:szCs w:val="24"/>
        </w:rPr>
        <w:t xml:space="preserve"> </w:t>
      </w:r>
      <w:r w:rsidRPr="00710A4A">
        <w:rPr>
          <w:rFonts w:asciiTheme="minorHAnsi" w:hAnsiTheme="minorHAnsi" w:cstheme="minorHAnsi"/>
          <w:sz w:val="24"/>
          <w:szCs w:val="24"/>
        </w:rPr>
        <w:t>or write to us at the address at the top of this letter with your comments.</w:t>
      </w:r>
      <w:r w:rsidR="00154E47" w:rsidRPr="00710A4A">
        <w:rPr>
          <w:rFonts w:asciiTheme="minorHAnsi" w:hAnsiTheme="minorHAnsi" w:cstheme="minorHAnsi"/>
          <w:sz w:val="24"/>
          <w:szCs w:val="24"/>
        </w:rPr>
        <w:t xml:space="preserve"> </w:t>
      </w:r>
      <w:r w:rsidR="00251794" w:rsidRPr="00710A4A">
        <w:rPr>
          <w:rFonts w:asciiTheme="minorHAnsi" w:hAnsiTheme="minorHAnsi" w:cstheme="minorHAnsi"/>
          <w:sz w:val="24"/>
          <w:szCs w:val="24"/>
        </w:rPr>
        <w:t xml:space="preserve">If you do not have access to the internet, </w:t>
      </w:r>
      <w:bookmarkEnd w:id="0"/>
      <w:r w:rsidR="001559D7" w:rsidRPr="00710A4A">
        <w:rPr>
          <w:rFonts w:asciiTheme="minorHAnsi" w:hAnsiTheme="minorHAnsi" w:cstheme="minorHAnsi"/>
          <w:sz w:val="24"/>
          <w:szCs w:val="24"/>
        </w:rPr>
        <w:t>you can view a copy of the plans showing the lengths of road affected may be inspected Monday to Friday between 9am and 5pm at Buckinghamshire Council, Council Access Plus, Walton Street Offices, Walton Street, Aylesbury, HP20 1UA.</w:t>
      </w:r>
    </w:p>
    <w:p w14:paraId="3250A408" w14:textId="77777777" w:rsidR="00100840" w:rsidRPr="00710A4A" w:rsidRDefault="00100840" w:rsidP="006F41C0">
      <w:pPr>
        <w:ind w:right="282"/>
        <w:jc w:val="both"/>
        <w:rPr>
          <w:rFonts w:asciiTheme="minorHAnsi" w:hAnsiTheme="minorHAnsi" w:cstheme="minorHAnsi"/>
          <w:b/>
          <w:sz w:val="24"/>
          <w:szCs w:val="24"/>
          <w:u w:val="single"/>
        </w:rPr>
      </w:pPr>
    </w:p>
    <w:p w14:paraId="176C5EB7" w14:textId="2BAEE2FC" w:rsidR="00F52831" w:rsidRPr="00710A4A" w:rsidRDefault="00100840" w:rsidP="006F41C0">
      <w:pPr>
        <w:ind w:left="284" w:right="282"/>
        <w:jc w:val="both"/>
        <w:rPr>
          <w:rFonts w:asciiTheme="minorHAnsi" w:hAnsiTheme="minorHAnsi" w:cstheme="minorHAnsi"/>
          <w:sz w:val="24"/>
          <w:szCs w:val="24"/>
        </w:rPr>
      </w:pPr>
      <w:r w:rsidRPr="00710A4A">
        <w:rPr>
          <w:rFonts w:asciiTheme="minorHAnsi" w:hAnsiTheme="minorHAnsi" w:cstheme="minorHAnsi"/>
          <w:b/>
          <w:sz w:val="24"/>
          <w:szCs w:val="24"/>
          <w:u w:val="single"/>
        </w:rPr>
        <w:t>What happens next?</w:t>
      </w:r>
    </w:p>
    <w:p w14:paraId="76D482E9" w14:textId="60EDD773" w:rsidR="00F52831" w:rsidRPr="00710A4A" w:rsidRDefault="00F76677" w:rsidP="006F41C0">
      <w:pPr>
        <w:pStyle w:val="Listbodystyle"/>
        <w:numPr>
          <w:ilvl w:val="0"/>
          <w:numId w:val="0"/>
        </w:numPr>
        <w:spacing w:line="240" w:lineRule="auto"/>
        <w:ind w:left="284" w:right="282"/>
        <w:jc w:val="both"/>
        <w:rPr>
          <w:rFonts w:asciiTheme="minorHAnsi" w:hAnsiTheme="minorHAnsi" w:cstheme="minorHAnsi"/>
        </w:rPr>
      </w:pPr>
      <w:r w:rsidRPr="00710A4A">
        <w:rPr>
          <w:rFonts w:asciiTheme="minorHAnsi" w:hAnsiTheme="minorHAnsi" w:cstheme="minorHAnsi"/>
        </w:rPr>
        <w:t xml:space="preserve">Following the Statutory </w:t>
      </w:r>
      <w:r w:rsidR="00F15AC3" w:rsidRPr="00710A4A">
        <w:rPr>
          <w:rFonts w:asciiTheme="minorHAnsi" w:hAnsiTheme="minorHAnsi" w:cstheme="minorHAnsi"/>
        </w:rPr>
        <w:t>Consultation,</w:t>
      </w:r>
      <w:r w:rsidRPr="00710A4A">
        <w:rPr>
          <w:rFonts w:asciiTheme="minorHAnsi" w:hAnsiTheme="minorHAnsi" w:cstheme="minorHAnsi"/>
        </w:rPr>
        <w:t xml:space="preserve"> w</w:t>
      </w:r>
      <w:r w:rsidR="00870D7E" w:rsidRPr="00710A4A">
        <w:rPr>
          <w:rFonts w:asciiTheme="minorHAnsi" w:hAnsiTheme="minorHAnsi" w:cstheme="minorHAnsi"/>
        </w:rPr>
        <w:t xml:space="preserve">e may be required to provide your response to anyone who wishes to see it; but we will remove your name and any other personal </w:t>
      </w:r>
      <w:r w:rsidR="00A93F15" w:rsidRPr="00710A4A">
        <w:rPr>
          <w:rFonts w:asciiTheme="minorHAnsi" w:hAnsiTheme="minorHAnsi" w:cstheme="minorHAnsi"/>
        </w:rPr>
        <w:t>information</w:t>
      </w:r>
      <w:r w:rsidRPr="00710A4A">
        <w:rPr>
          <w:rFonts w:asciiTheme="minorHAnsi" w:hAnsiTheme="minorHAnsi" w:cstheme="minorHAnsi"/>
        </w:rPr>
        <w:t xml:space="preserve">. </w:t>
      </w:r>
      <w:r w:rsidR="00870D7E" w:rsidRPr="00710A4A">
        <w:rPr>
          <w:rFonts w:asciiTheme="minorHAnsi" w:hAnsiTheme="minorHAnsi" w:cstheme="minorHAnsi"/>
        </w:rPr>
        <w:t>If you have any further questions about the proposed measures, or require assistance to take part, please call our contact centre on 01296 382416.</w:t>
      </w:r>
    </w:p>
    <w:p w14:paraId="51AF27FE" w14:textId="77777777" w:rsidR="00F52831" w:rsidRPr="00710A4A" w:rsidRDefault="00F52831" w:rsidP="006F41C0">
      <w:pPr>
        <w:ind w:left="284" w:right="282"/>
        <w:rPr>
          <w:rFonts w:asciiTheme="minorHAnsi" w:hAnsiTheme="minorHAnsi" w:cstheme="minorHAnsi"/>
          <w:sz w:val="24"/>
          <w:szCs w:val="24"/>
        </w:rPr>
      </w:pPr>
    </w:p>
    <w:p w14:paraId="12AB1161" w14:textId="6F542C0A" w:rsidR="00B154AF" w:rsidRPr="00710A4A" w:rsidRDefault="00F52831" w:rsidP="006F41C0">
      <w:pPr>
        <w:ind w:left="284" w:right="282"/>
        <w:rPr>
          <w:rFonts w:asciiTheme="minorHAnsi" w:hAnsiTheme="minorHAnsi" w:cstheme="minorHAnsi"/>
          <w:sz w:val="24"/>
          <w:szCs w:val="24"/>
        </w:rPr>
      </w:pPr>
      <w:r w:rsidRPr="00710A4A">
        <w:rPr>
          <w:rFonts w:asciiTheme="minorHAnsi" w:hAnsiTheme="minorHAnsi" w:cstheme="minorHAnsi"/>
          <w:sz w:val="24"/>
          <w:szCs w:val="24"/>
        </w:rPr>
        <w:t>Y</w:t>
      </w:r>
      <w:r w:rsidR="00870D7E" w:rsidRPr="00710A4A">
        <w:rPr>
          <w:rFonts w:asciiTheme="minorHAnsi" w:hAnsiTheme="minorHAnsi" w:cstheme="minorHAnsi"/>
          <w:sz w:val="24"/>
          <w:szCs w:val="24"/>
        </w:rPr>
        <w:t>ours faithfully</w:t>
      </w:r>
      <w:r w:rsidR="001559D7" w:rsidRPr="00710A4A">
        <w:rPr>
          <w:rFonts w:asciiTheme="minorHAnsi" w:hAnsiTheme="minorHAnsi" w:cstheme="minorHAnsi"/>
          <w:sz w:val="24"/>
          <w:szCs w:val="24"/>
        </w:rPr>
        <w:t>,</w:t>
      </w:r>
      <w:r w:rsidR="00870D7E" w:rsidRPr="00710A4A">
        <w:rPr>
          <w:rFonts w:asciiTheme="minorHAnsi" w:hAnsiTheme="minorHAnsi" w:cstheme="minorHAnsi"/>
          <w:sz w:val="24"/>
          <w:szCs w:val="24"/>
        </w:rPr>
        <w:br/>
      </w:r>
      <w:r w:rsidR="00870D7E" w:rsidRPr="00710A4A">
        <w:rPr>
          <w:rFonts w:asciiTheme="minorHAnsi" w:hAnsiTheme="minorHAnsi" w:cstheme="minorHAnsi"/>
          <w:sz w:val="24"/>
          <w:szCs w:val="24"/>
        </w:rPr>
        <w:br/>
      </w:r>
      <w:r w:rsidR="001559D7" w:rsidRPr="00710A4A">
        <w:rPr>
          <w:rFonts w:asciiTheme="minorHAnsi" w:hAnsiTheme="minorHAnsi" w:cstheme="minorHAnsi"/>
          <w:sz w:val="24"/>
          <w:szCs w:val="24"/>
        </w:rPr>
        <w:t>Tara Rutland</w:t>
      </w:r>
      <w:r w:rsidR="00B154AF" w:rsidRPr="00710A4A">
        <w:rPr>
          <w:rFonts w:asciiTheme="minorHAnsi" w:hAnsiTheme="minorHAnsi" w:cstheme="minorHAnsi"/>
          <w:sz w:val="24"/>
          <w:szCs w:val="24"/>
        </w:rPr>
        <w:t xml:space="preserve"> </w:t>
      </w:r>
    </w:p>
    <w:p w14:paraId="1903EF89" w14:textId="29F6753C" w:rsidR="00F52831" w:rsidRPr="00710A4A" w:rsidRDefault="001559D7" w:rsidP="006F41C0">
      <w:pPr>
        <w:ind w:left="284" w:right="282"/>
        <w:rPr>
          <w:rFonts w:asciiTheme="minorHAnsi" w:hAnsiTheme="minorHAnsi" w:cstheme="minorHAnsi"/>
          <w:b/>
          <w:bCs/>
          <w:sz w:val="24"/>
          <w:szCs w:val="24"/>
        </w:rPr>
      </w:pPr>
      <w:r w:rsidRPr="00710A4A">
        <w:rPr>
          <w:rFonts w:asciiTheme="minorHAnsi" w:hAnsiTheme="minorHAnsi" w:cstheme="minorHAnsi"/>
          <w:b/>
          <w:bCs/>
          <w:sz w:val="24"/>
          <w:szCs w:val="24"/>
        </w:rPr>
        <w:t>Scheme Delivery Coordinator</w:t>
      </w:r>
    </w:p>
    <w:sectPr w:rsidR="00F52831" w:rsidRPr="00710A4A" w:rsidSect="00C50608">
      <w:headerReference w:type="first" r:id="rId10"/>
      <w:footerReference w:type="first" r:id="rId11"/>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4922" w14:textId="77777777" w:rsidR="00F52831" w:rsidRDefault="00F52831" w:rsidP="00F52831">
      <w:r>
        <w:separator/>
      </w:r>
    </w:p>
  </w:endnote>
  <w:endnote w:type="continuationSeparator" w:id="0">
    <w:p w14:paraId="12067C46" w14:textId="77777777" w:rsidR="00F52831" w:rsidRDefault="00F52831"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A3FA" w14:textId="4AB30E19" w:rsidR="008E13F2" w:rsidRDefault="008E13F2" w:rsidP="008E13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0E3F" w14:textId="77777777" w:rsidR="00F52831" w:rsidRDefault="00F52831" w:rsidP="00F52831">
      <w:r>
        <w:separator/>
      </w:r>
    </w:p>
  </w:footnote>
  <w:footnote w:type="continuationSeparator" w:id="0">
    <w:p w14:paraId="27763F57" w14:textId="77777777" w:rsidR="00F52831" w:rsidRDefault="00F52831" w:rsidP="00F5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14:paraId="2FECAA81" w14:textId="77777777" w:rsidTr="00870D7E">
      <w:trPr>
        <w:trHeight w:val="2977"/>
        <w:jc w:val="right"/>
      </w:trPr>
      <w:tc>
        <w:tcPr>
          <w:tcW w:w="8201" w:type="dxa"/>
        </w:tcPr>
        <w:p w14:paraId="56FAF1FD" w14:textId="77777777" w:rsidR="00C50608" w:rsidRPr="000D6A4B" w:rsidRDefault="009A5D90" w:rsidP="009A5D90">
          <w:pPr>
            <w:ind w:left="2883"/>
            <w:rPr>
              <w:rFonts w:asciiTheme="minorHAnsi" w:hAnsiTheme="minorHAnsi" w:cstheme="minorHAnsi"/>
              <w:b/>
              <w:sz w:val="28"/>
              <w:szCs w:val="28"/>
            </w:rPr>
          </w:pPr>
          <w:r>
            <w:rPr>
              <w:rFonts w:asciiTheme="minorHAnsi" w:hAnsiTheme="minorHAnsi" w:cstheme="minorHAnsi"/>
              <w:b/>
              <w:noProof/>
              <w:sz w:val="28"/>
              <w:szCs w:val="28"/>
              <w:lang w:eastAsia="en-GB"/>
            </w:rPr>
            <w:drawing>
              <wp:anchor distT="0" distB="0" distL="114300" distR="114300" simplePos="0" relativeHeight="251662336" behindDoc="0" locked="0" layoutInCell="1" allowOverlap="1" wp14:anchorId="79916EBF" wp14:editId="23C4D4A7">
                <wp:simplePos x="0" y="0"/>
                <wp:positionH relativeFrom="column">
                  <wp:posOffset>-1844675</wp:posOffset>
                </wp:positionH>
                <wp:positionV relativeFrom="paragraph">
                  <wp:posOffset>-83196</wp:posOffset>
                </wp:positionV>
                <wp:extent cx="3227070" cy="1068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 cstate="print">
                          <a:extLst>
                            <a:ext uri="{28A0092B-C50C-407E-A947-70E740481C1C}">
                              <a14:useLocalDpi xmlns:a14="http://schemas.microsoft.com/office/drawing/2010/main" val="0"/>
                            </a:ext>
                          </a:extLst>
                        </a:blip>
                        <a:srcRect l="5964" t="12449" r="3595" b="12183"/>
                        <a:stretch/>
                      </pic:blipFill>
                      <pic:spPr bwMode="auto">
                        <a:xfrm>
                          <a:off x="0" y="0"/>
                          <a:ext cx="3227070" cy="1068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189">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14:paraId="74225C96" w14:textId="4B66F8A0" w:rsidR="00B22E45" w:rsidRP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 xml:space="preserve">Contract Director: </w:t>
          </w:r>
          <w:r w:rsidR="00B13ED1">
            <w:rPr>
              <w:rFonts w:asciiTheme="minorHAnsi" w:hAnsiTheme="minorHAnsi" w:cstheme="minorHAnsi"/>
              <w:sz w:val="24"/>
              <w:szCs w:val="24"/>
            </w:rPr>
            <w:t>Andrew Sellors</w:t>
          </w:r>
        </w:p>
        <w:p w14:paraId="6546D2FD" w14:textId="77777777" w:rsid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Transport for Buckinghamshire</w:t>
          </w:r>
        </w:p>
        <w:p w14:paraId="69190E59"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rPr>
            <w:t>Aylesbury Vale Area Office</w:t>
          </w:r>
        </w:p>
        <w:p w14:paraId="01484F64" w14:textId="77777777" w:rsidR="003644A7" w:rsidRPr="003644A7" w:rsidRDefault="003644A7" w:rsidP="003644A7">
          <w:pPr>
            <w:ind w:left="2883"/>
            <w:rPr>
              <w:rFonts w:asciiTheme="minorHAnsi" w:hAnsiTheme="minorHAnsi" w:cstheme="minorHAnsi"/>
              <w:sz w:val="24"/>
              <w:szCs w:val="24"/>
              <w:lang w:val="en-US"/>
            </w:rPr>
          </w:pPr>
          <w:r w:rsidRPr="003644A7">
            <w:rPr>
              <w:rFonts w:asciiTheme="minorHAnsi" w:hAnsiTheme="minorHAnsi" w:cstheme="minorHAnsi"/>
              <w:sz w:val="24"/>
              <w:szCs w:val="24"/>
              <w:lang w:val="en-US"/>
            </w:rPr>
            <w:t>Corrib Industrial Park</w:t>
          </w:r>
          <w:r>
            <w:rPr>
              <w:rFonts w:asciiTheme="minorHAnsi" w:hAnsiTheme="minorHAnsi" w:cstheme="minorHAnsi"/>
              <w:sz w:val="24"/>
              <w:szCs w:val="24"/>
              <w:lang w:val="en-US"/>
            </w:rPr>
            <w:t xml:space="preserve">, </w:t>
          </w:r>
          <w:r w:rsidRPr="003644A7">
            <w:rPr>
              <w:rFonts w:asciiTheme="minorHAnsi" w:hAnsiTheme="minorHAnsi" w:cstheme="minorHAnsi"/>
              <w:sz w:val="24"/>
              <w:szCs w:val="24"/>
              <w:lang w:val="en-US"/>
            </w:rPr>
            <w:t xml:space="preserve">Griffin Lane </w:t>
          </w:r>
        </w:p>
        <w:p w14:paraId="4E1A67C0"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lang w:val="en-US"/>
            </w:rPr>
            <w:t>Aylesbury</w:t>
          </w:r>
        </w:p>
        <w:p w14:paraId="660B01F9" w14:textId="77777777" w:rsidR="003644A7" w:rsidRDefault="003644A7" w:rsidP="003644A7">
          <w:pPr>
            <w:ind w:left="2883"/>
            <w:rPr>
              <w:rFonts w:asciiTheme="minorHAnsi" w:hAnsiTheme="minorHAnsi" w:cstheme="minorHAnsi"/>
              <w:sz w:val="24"/>
              <w:szCs w:val="24"/>
            </w:rPr>
          </w:pPr>
          <w:r w:rsidRPr="003644A7">
            <w:rPr>
              <w:rFonts w:asciiTheme="minorHAnsi" w:hAnsiTheme="minorHAnsi" w:cstheme="minorHAnsi"/>
              <w:sz w:val="24"/>
              <w:szCs w:val="24"/>
              <w:lang w:val="en-US"/>
            </w:rPr>
            <w:t>HP19 8BP</w:t>
          </w:r>
          <w:r w:rsidRPr="003644A7">
            <w:rPr>
              <w:rFonts w:asciiTheme="minorHAnsi" w:hAnsiTheme="minorHAnsi" w:cstheme="minorHAnsi"/>
              <w:sz w:val="24"/>
              <w:szCs w:val="24"/>
            </w:rPr>
            <w:t xml:space="preserve"> </w:t>
          </w:r>
        </w:p>
        <w:p w14:paraId="4F578EDD" w14:textId="77777777" w:rsidR="00C50608" w:rsidRPr="00C50608" w:rsidRDefault="00C50608" w:rsidP="003644A7">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14:paraId="6D109338" w14:textId="77777777"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14:paraId="2555E4B7" w14:textId="77777777" w:rsidR="00F52831" w:rsidRDefault="00F52831" w:rsidP="00C5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568C"/>
    <w:multiLevelType w:val="hybridMultilevel"/>
    <w:tmpl w:val="98242DA8"/>
    <w:lvl w:ilvl="0" w:tplc="83FE11B4">
      <w:start w:val="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1434C"/>
    <w:rsid w:val="00021B47"/>
    <w:rsid w:val="00064658"/>
    <w:rsid w:val="000654DC"/>
    <w:rsid w:val="00085CAD"/>
    <w:rsid w:val="00095448"/>
    <w:rsid w:val="000D588F"/>
    <w:rsid w:val="000F3935"/>
    <w:rsid w:val="00100840"/>
    <w:rsid w:val="00115E85"/>
    <w:rsid w:val="00132A77"/>
    <w:rsid w:val="00154E47"/>
    <w:rsid w:val="001559D7"/>
    <w:rsid w:val="0015650B"/>
    <w:rsid w:val="001F2D18"/>
    <w:rsid w:val="00206540"/>
    <w:rsid w:val="00211D26"/>
    <w:rsid w:val="002426D9"/>
    <w:rsid w:val="00251794"/>
    <w:rsid w:val="00252C0F"/>
    <w:rsid w:val="002B53B4"/>
    <w:rsid w:val="002B6400"/>
    <w:rsid w:val="002C1E89"/>
    <w:rsid w:val="002D1D6C"/>
    <w:rsid w:val="002E17D6"/>
    <w:rsid w:val="00332F5B"/>
    <w:rsid w:val="00361C68"/>
    <w:rsid w:val="003644A7"/>
    <w:rsid w:val="003659FD"/>
    <w:rsid w:val="00372B74"/>
    <w:rsid w:val="003D1B76"/>
    <w:rsid w:val="003E08B9"/>
    <w:rsid w:val="004355E5"/>
    <w:rsid w:val="00454AF2"/>
    <w:rsid w:val="004902B4"/>
    <w:rsid w:val="004A2684"/>
    <w:rsid w:val="004A5375"/>
    <w:rsid w:val="004D12D6"/>
    <w:rsid w:val="005020C7"/>
    <w:rsid w:val="0051709E"/>
    <w:rsid w:val="00543BC0"/>
    <w:rsid w:val="005D3E59"/>
    <w:rsid w:val="005E7807"/>
    <w:rsid w:val="005F4FE6"/>
    <w:rsid w:val="00641B77"/>
    <w:rsid w:val="00644477"/>
    <w:rsid w:val="00682810"/>
    <w:rsid w:val="006A6EE9"/>
    <w:rsid w:val="006E0EFB"/>
    <w:rsid w:val="006F41C0"/>
    <w:rsid w:val="00710A4A"/>
    <w:rsid w:val="007314CA"/>
    <w:rsid w:val="00743293"/>
    <w:rsid w:val="007C3ABA"/>
    <w:rsid w:val="007D6038"/>
    <w:rsid w:val="007F20A4"/>
    <w:rsid w:val="00814537"/>
    <w:rsid w:val="00831D6E"/>
    <w:rsid w:val="00845ECA"/>
    <w:rsid w:val="00864DB6"/>
    <w:rsid w:val="00867394"/>
    <w:rsid w:val="00870D7E"/>
    <w:rsid w:val="0087530B"/>
    <w:rsid w:val="008E13F2"/>
    <w:rsid w:val="00903E1B"/>
    <w:rsid w:val="00907542"/>
    <w:rsid w:val="00961B7E"/>
    <w:rsid w:val="009A5648"/>
    <w:rsid w:val="009A5D90"/>
    <w:rsid w:val="009E13BD"/>
    <w:rsid w:val="00A10149"/>
    <w:rsid w:val="00A157DD"/>
    <w:rsid w:val="00A422B9"/>
    <w:rsid w:val="00A74BF5"/>
    <w:rsid w:val="00A93F15"/>
    <w:rsid w:val="00AD4D8C"/>
    <w:rsid w:val="00B076A6"/>
    <w:rsid w:val="00B1376F"/>
    <w:rsid w:val="00B13ED1"/>
    <w:rsid w:val="00B154AF"/>
    <w:rsid w:val="00B22E45"/>
    <w:rsid w:val="00B65DD0"/>
    <w:rsid w:val="00BB26EC"/>
    <w:rsid w:val="00BE2FE9"/>
    <w:rsid w:val="00BF3397"/>
    <w:rsid w:val="00C07508"/>
    <w:rsid w:val="00C17537"/>
    <w:rsid w:val="00C309A2"/>
    <w:rsid w:val="00C50608"/>
    <w:rsid w:val="00CA1FCC"/>
    <w:rsid w:val="00CA3593"/>
    <w:rsid w:val="00CB2C43"/>
    <w:rsid w:val="00D857E4"/>
    <w:rsid w:val="00DC0A4C"/>
    <w:rsid w:val="00DF5B51"/>
    <w:rsid w:val="00EE1189"/>
    <w:rsid w:val="00F15AC3"/>
    <w:rsid w:val="00F423CE"/>
    <w:rsid w:val="00F52831"/>
    <w:rsid w:val="00F73347"/>
    <w:rsid w:val="00F74892"/>
    <w:rsid w:val="00F756E9"/>
    <w:rsid w:val="00F76677"/>
    <w:rsid w:val="00F8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8A20150"/>
  <w15:docId w15:val="{D2E3476D-7AE9-4B12-A7DC-ABF283A1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FollowedHyperlink">
    <w:name w:val="FollowedHyperlink"/>
    <w:basedOn w:val="DefaultParagraphFont"/>
    <w:uiPriority w:val="99"/>
    <w:semiHidden/>
    <w:unhideWhenUsed/>
    <w:rsid w:val="00870D7E"/>
    <w:rPr>
      <w:color w:val="954F72" w:themeColor="followedHyperlink"/>
      <w:u w:val="single"/>
    </w:rPr>
  </w:style>
  <w:style w:type="paragraph" w:styleId="ListParagraph">
    <w:name w:val="List Paragraph"/>
    <w:basedOn w:val="Normal"/>
    <w:uiPriority w:val="34"/>
    <w:qFormat/>
    <w:rsid w:val="00DC0A4C"/>
    <w:pPr>
      <w:ind w:left="720"/>
      <w:contextualSpacing/>
    </w:pPr>
  </w:style>
  <w:style w:type="character" w:styleId="UnresolvedMention">
    <w:name w:val="Unresolved Mention"/>
    <w:basedOn w:val="DefaultParagraphFont"/>
    <w:uiPriority w:val="99"/>
    <w:semiHidden/>
    <w:unhideWhenUsed/>
    <w:rsid w:val="00F83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voicebucks.citizensp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kingtro@buckingham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0C13-71A0-4FB9-B7BC-67C3EEBC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Percival</dc:creator>
  <cp:lastModifiedBy>Tara Rutland</cp:lastModifiedBy>
  <cp:revision>14</cp:revision>
  <cp:lastPrinted>2020-01-24T10:39:00Z</cp:lastPrinted>
  <dcterms:created xsi:type="dcterms:W3CDTF">2022-06-21T11:54:00Z</dcterms:created>
  <dcterms:modified xsi:type="dcterms:W3CDTF">2022-09-15T16:33:00Z</dcterms:modified>
</cp:coreProperties>
</file>